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C397D" w14:textId="77777777" w:rsidR="00394AA2" w:rsidRPr="004E1A32" w:rsidRDefault="00394AA2" w:rsidP="00394AA2">
      <w:pPr>
        <w:spacing w:before="120" w:after="100" w:afterAutospacing="1"/>
        <w:jc w:val="center"/>
      </w:pPr>
      <w:r w:rsidRPr="004E1A32">
        <w:rPr>
          <w:b/>
          <w:bCs/>
          <w:lang w:val="vi-VN" w:eastAsia="vi-VN"/>
        </w:rPr>
        <w:t>Biểu mẫu 18</w:t>
      </w:r>
    </w:p>
    <w:p w14:paraId="0E364409" w14:textId="740DC781" w:rsidR="00394AA2" w:rsidRPr="004E1A32" w:rsidRDefault="00394AA2" w:rsidP="00394AA2">
      <w:pPr>
        <w:rPr>
          <w:lang w:eastAsia="vi-VN"/>
        </w:rPr>
      </w:pPr>
      <w:bookmarkStart w:id="0" w:name="chuong_pl_18_name"/>
      <w:r w:rsidRPr="004E1A32">
        <w:rPr>
          <w:lang w:eastAsia="vi-VN"/>
        </w:rPr>
        <w:t xml:space="preserve">        </w:t>
      </w:r>
    </w:p>
    <w:p w14:paraId="52DCB5A8" w14:textId="0A877CF9" w:rsidR="00394AA2" w:rsidRPr="00F44127" w:rsidRDefault="00F44127" w:rsidP="00394AA2">
      <w:pPr>
        <w:rPr>
          <w:bCs/>
          <w:lang w:eastAsia="vi-VN"/>
        </w:rPr>
      </w:pPr>
      <w:r>
        <w:rPr>
          <w:b/>
          <w:lang w:eastAsia="vi-VN"/>
        </w:rPr>
        <w:t xml:space="preserve">       </w:t>
      </w:r>
      <w:r w:rsidR="00394AA2" w:rsidRPr="00F44127">
        <w:rPr>
          <w:bCs/>
          <w:lang w:eastAsia="vi-VN"/>
        </w:rPr>
        <w:t>TRƯỜNG ĐẠI HỌC QUẢNG BÌNH</w:t>
      </w:r>
    </w:p>
    <w:p w14:paraId="04E0CCAB" w14:textId="7E0F3B16" w:rsidR="00F44127" w:rsidRPr="004E1A32" w:rsidRDefault="00F44127" w:rsidP="00394AA2">
      <w:pPr>
        <w:rPr>
          <w:b/>
          <w:lang w:eastAsia="vi-VN"/>
        </w:rPr>
      </w:pPr>
      <w:r>
        <w:rPr>
          <w:b/>
          <w:lang w:eastAsia="vi-VN"/>
        </w:rPr>
        <w:t>KHOA GIÁO DỤC TIỂU HỌC – MẦM NON</w:t>
      </w:r>
    </w:p>
    <w:p w14:paraId="54106BE2" w14:textId="3F0BBC46" w:rsidR="0004509A" w:rsidRDefault="0004509A" w:rsidP="00394AA2">
      <w:pPr>
        <w:jc w:val="center"/>
        <w:rPr>
          <w:b/>
          <w:bCs/>
          <w:lang w:eastAsia="vi-VN"/>
        </w:rPr>
      </w:pPr>
      <w:r>
        <w:rPr>
          <w:b/>
          <w:bCs/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D9913B1" wp14:editId="5C401633">
                <wp:simplePos x="0" y="0"/>
                <wp:positionH relativeFrom="column">
                  <wp:posOffset>748665</wp:posOffset>
                </wp:positionH>
                <wp:positionV relativeFrom="paragraph">
                  <wp:posOffset>17780</wp:posOffset>
                </wp:positionV>
                <wp:extent cx="1181100" cy="0"/>
                <wp:effectExtent l="0" t="0" r="0" b="0"/>
                <wp:wrapNone/>
                <wp:docPr id="1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1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E2061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58.95pt;margin-top:1.4pt;width:93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"/>
            </w:pict>
          </mc:Fallback>
        </mc:AlternateContent>
      </w:r>
    </w:p>
    <w:p w14:paraId="6053006B" w14:textId="2E243B82" w:rsidR="0004509A" w:rsidRDefault="0004509A" w:rsidP="00394AA2">
      <w:pPr>
        <w:jc w:val="center"/>
        <w:rPr>
          <w:b/>
          <w:bCs/>
          <w:lang w:eastAsia="vi-VN"/>
        </w:rPr>
      </w:pPr>
    </w:p>
    <w:p w14:paraId="7831C432" w14:textId="55129B16" w:rsidR="00394AA2" w:rsidRPr="004E1A32" w:rsidRDefault="00394AA2" w:rsidP="00394AA2">
      <w:pPr>
        <w:jc w:val="center"/>
      </w:pPr>
      <w:r w:rsidRPr="004E1A32">
        <w:rPr>
          <w:b/>
          <w:bCs/>
          <w:lang w:val="vi-VN" w:eastAsia="vi-VN"/>
        </w:rPr>
        <w:t>THÔNG BÁO</w:t>
      </w:r>
      <w:bookmarkEnd w:id="0"/>
    </w:p>
    <w:p w14:paraId="2840AE06" w14:textId="77777777" w:rsidR="00394AA2" w:rsidRPr="004E1A32" w:rsidRDefault="00394AA2" w:rsidP="00394AA2">
      <w:pPr>
        <w:jc w:val="center"/>
        <w:rPr>
          <w:b/>
          <w:bCs/>
          <w:lang w:eastAsia="vi-VN"/>
        </w:rPr>
      </w:pPr>
      <w:bookmarkStart w:id="1" w:name="chuong_pl_18_name_name"/>
      <w:r w:rsidRPr="004E1A32">
        <w:rPr>
          <w:b/>
          <w:bCs/>
          <w:lang w:val="vi-VN" w:eastAsia="vi-VN"/>
        </w:rPr>
        <w:t>Công khai thông tin chất lượng đào tạo thực tế của cơ sở giáo dục đại học năm học</w:t>
      </w:r>
      <w:bookmarkEnd w:id="1"/>
    </w:p>
    <w:p w14:paraId="5460D965" w14:textId="49B8D919" w:rsidR="00394AA2" w:rsidRPr="004E1A32" w:rsidRDefault="00394AA2" w:rsidP="00394AA2">
      <w:pPr>
        <w:jc w:val="center"/>
      </w:pPr>
      <w:r>
        <w:rPr>
          <w:b/>
          <w:bCs/>
          <w:lang w:eastAsia="vi-VN"/>
        </w:rPr>
        <w:t>202</w:t>
      </w:r>
      <w:r w:rsidR="00F44127">
        <w:rPr>
          <w:b/>
          <w:bCs/>
          <w:lang w:eastAsia="vi-VN"/>
        </w:rPr>
        <w:t>4</w:t>
      </w:r>
      <w:r w:rsidR="00CC4C4A">
        <w:rPr>
          <w:b/>
          <w:bCs/>
          <w:lang w:eastAsia="vi-VN"/>
        </w:rPr>
        <w:t xml:space="preserve"> </w:t>
      </w:r>
      <w:r w:rsidRPr="004E1A32">
        <w:rPr>
          <w:b/>
          <w:bCs/>
          <w:lang w:eastAsia="vi-VN"/>
        </w:rPr>
        <w:t>-</w:t>
      </w:r>
      <w:r w:rsidR="00CC4C4A">
        <w:rPr>
          <w:b/>
          <w:bCs/>
          <w:lang w:eastAsia="vi-VN"/>
        </w:rPr>
        <w:t xml:space="preserve"> </w:t>
      </w:r>
      <w:r w:rsidRPr="004E1A32">
        <w:rPr>
          <w:b/>
          <w:bCs/>
          <w:lang w:eastAsia="vi-VN"/>
        </w:rPr>
        <w:t>20</w:t>
      </w:r>
      <w:r>
        <w:rPr>
          <w:b/>
          <w:bCs/>
          <w:lang w:eastAsia="vi-VN"/>
        </w:rPr>
        <w:t>2</w:t>
      </w:r>
      <w:r w:rsidR="00F44127">
        <w:rPr>
          <w:b/>
          <w:bCs/>
          <w:lang w:eastAsia="vi-VN"/>
        </w:rPr>
        <w:t>5</w:t>
      </w:r>
    </w:p>
    <w:p w14:paraId="2280E0E5" w14:textId="77777777" w:rsidR="00394AA2" w:rsidRPr="004E1A32" w:rsidRDefault="00394AA2" w:rsidP="00394AA2">
      <w:pPr>
        <w:spacing w:before="120" w:after="100" w:afterAutospacing="1"/>
      </w:pPr>
      <w:r w:rsidRPr="004E1A32">
        <w:rPr>
          <w:lang w:val="vi-VN" w:eastAsia="vi-VN"/>
        </w:rPr>
        <w:t>E</w:t>
      </w:r>
      <w:r w:rsidRPr="004E1A32">
        <w:t>.</w:t>
      </w:r>
      <w:r w:rsidRPr="004E1A32">
        <w:rPr>
          <w:lang w:val="vi-VN" w:eastAsia="vi-VN"/>
        </w:rPr>
        <w:t xml:space="preserve"> Công khai thông tin về đồ án, khóa luận, luận văn, luận án t</w:t>
      </w:r>
      <w:r w:rsidRPr="004E1A32">
        <w:t>ố</w:t>
      </w:r>
      <w:r w:rsidRPr="004E1A32">
        <w:rPr>
          <w:lang w:val="vi-VN" w:eastAsia="vi-VN"/>
        </w:rPr>
        <w:t>t nghiệp</w:t>
      </w:r>
    </w:p>
    <w:tbl>
      <w:tblPr>
        <w:tblW w:w="11066" w:type="dxa"/>
        <w:tblInd w:w="-5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4"/>
        <w:gridCol w:w="1037"/>
        <w:gridCol w:w="2694"/>
        <w:gridCol w:w="2409"/>
        <w:gridCol w:w="1428"/>
        <w:gridCol w:w="2824"/>
      </w:tblGrid>
      <w:tr w:rsidR="00394AA2" w:rsidRPr="00754D04" w14:paraId="16B7CECD" w14:textId="77777777" w:rsidTr="00CA33AE">
        <w:tc>
          <w:tcPr>
            <w:tcW w:w="6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06591" w14:textId="77777777" w:rsidR="00394AA2" w:rsidRPr="00754D04" w:rsidRDefault="00394AA2" w:rsidP="00754D0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54D04">
              <w:rPr>
                <w:b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5443D" w14:textId="77777777" w:rsidR="00394AA2" w:rsidRPr="00754D04" w:rsidRDefault="00394AA2" w:rsidP="00754D0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54D04">
              <w:rPr>
                <w:b/>
                <w:sz w:val="28"/>
                <w:szCs w:val="28"/>
                <w:lang w:val="vi-VN" w:eastAsia="vi-VN"/>
              </w:rPr>
              <w:t>Trình độ đào tạo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7CCD2" w14:textId="77777777" w:rsidR="00394AA2" w:rsidRPr="00754D04" w:rsidRDefault="00394AA2" w:rsidP="00754D0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54D04">
              <w:rPr>
                <w:b/>
                <w:sz w:val="28"/>
                <w:szCs w:val="28"/>
                <w:lang w:val="vi-VN" w:eastAsia="vi-VN"/>
              </w:rPr>
              <w:t>Tên đề tài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98D60" w14:textId="77777777" w:rsidR="00394AA2" w:rsidRPr="00754D04" w:rsidRDefault="00394AA2" w:rsidP="00754D0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54D04">
              <w:rPr>
                <w:b/>
                <w:sz w:val="28"/>
                <w:szCs w:val="28"/>
                <w:lang w:val="vi-VN" w:eastAsia="vi-VN"/>
              </w:rPr>
              <w:t>Họ và tên người thực hiện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163BB" w14:textId="77777777" w:rsidR="00394AA2" w:rsidRPr="00754D04" w:rsidRDefault="00394AA2" w:rsidP="00754D0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54D04">
              <w:rPr>
                <w:b/>
                <w:sz w:val="28"/>
                <w:szCs w:val="28"/>
                <w:lang w:val="vi-VN" w:eastAsia="vi-VN"/>
              </w:rPr>
              <w:t>Họ và tên người hướng dẫn</w:t>
            </w:r>
          </w:p>
        </w:tc>
        <w:tc>
          <w:tcPr>
            <w:tcW w:w="282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BDE30" w14:textId="77777777" w:rsidR="00394AA2" w:rsidRPr="00754D04" w:rsidRDefault="00394AA2" w:rsidP="00754D0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54D04">
              <w:rPr>
                <w:b/>
                <w:sz w:val="28"/>
                <w:szCs w:val="28"/>
                <w:lang w:val="vi-VN" w:eastAsia="vi-VN"/>
              </w:rPr>
              <w:t>Nội dung tóm t</w:t>
            </w:r>
            <w:r w:rsidRPr="00754D04">
              <w:rPr>
                <w:b/>
                <w:sz w:val="28"/>
                <w:szCs w:val="28"/>
              </w:rPr>
              <w:t>ắ</w:t>
            </w:r>
            <w:r w:rsidRPr="00754D04">
              <w:rPr>
                <w:b/>
                <w:sz w:val="28"/>
                <w:szCs w:val="28"/>
                <w:lang w:val="vi-VN" w:eastAsia="vi-VN"/>
              </w:rPr>
              <w:t>t</w:t>
            </w:r>
          </w:p>
        </w:tc>
      </w:tr>
      <w:tr w:rsidR="009B2DE6" w:rsidRPr="00754D04" w14:paraId="6A6B8516" w14:textId="77777777" w:rsidTr="00CA33AE">
        <w:tc>
          <w:tcPr>
            <w:tcW w:w="6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54F96" w14:textId="77777777" w:rsidR="009B2DE6" w:rsidRPr="00754D04" w:rsidRDefault="009B2DE6" w:rsidP="00754D04">
            <w:pPr>
              <w:spacing w:line="360" w:lineRule="auto"/>
              <w:jc w:val="center"/>
              <w:rPr>
                <w:sz w:val="28"/>
                <w:szCs w:val="28"/>
                <w:lang w:eastAsia="vi-VN"/>
              </w:rPr>
            </w:pPr>
            <w:r w:rsidRPr="00754D04">
              <w:rPr>
                <w:sz w:val="28"/>
                <w:szCs w:val="28"/>
                <w:lang w:eastAsia="vi-VN"/>
              </w:rPr>
              <w:t>1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B016A" w14:textId="77777777" w:rsidR="009B2DE6" w:rsidRPr="0004509A" w:rsidRDefault="009B2DE6" w:rsidP="00754D04">
            <w:pPr>
              <w:spacing w:line="360" w:lineRule="auto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04509A">
              <w:rPr>
                <w:sz w:val="28"/>
                <w:szCs w:val="28"/>
                <w:lang w:eastAsia="vi-VN"/>
              </w:rPr>
              <w:t>Đại</w:t>
            </w:r>
            <w:proofErr w:type="spellEnd"/>
            <w:r w:rsidRPr="0004509A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4509A">
              <w:rPr>
                <w:sz w:val="28"/>
                <w:szCs w:val="28"/>
                <w:lang w:eastAsia="vi-VN"/>
              </w:rPr>
              <w:t>học</w:t>
            </w:r>
            <w:proofErr w:type="spellEnd"/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203C5" w14:textId="427B7A0A" w:rsidR="009B2DE6" w:rsidRPr="0004509A" w:rsidRDefault="00CA33AE" w:rsidP="00D30BEC">
            <w:pPr>
              <w:spacing w:line="276" w:lineRule="auto"/>
              <w:jc w:val="both"/>
              <w:rPr>
                <w:rFonts w:eastAsia="Calibri"/>
                <w:sz w:val="26"/>
                <w:szCs w:val="26"/>
              </w:rPr>
            </w:pPr>
            <w:r w:rsidRPr="0004509A">
              <w:rPr>
                <w:rFonts w:eastAsia="Calibri"/>
                <w:kern w:val="2"/>
                <w:sz w:val="28"/>
                <w:szCs w:val="28"/>
                <w:lang w:val="vi-VN"/>
                <w14:ligatures w14:val="standardContextual"/>
              </w:rPr>
              <w:t xml:space="preserve"> </w:t>
            </w:r>
            <w:proofErr w:type="spellStart"/>
            <w:r w:rsidR="00D30BEC" w:rsidRPr="0004509A">
              <w:rPr>
                <w:rFonts w:eastAsia="Calibri"/>
                <w:color w:val="000000"/>
                <w:sz w:val="26"/>
                <w:szCs w:val="26"/>
              </w:rPr>
              <w:t>Thực</w:t>
            </w:r>
            <w:proofErr w:type="spellEnd"/>
            <w:r w:rsidR="00D30BEC" w:rsidRPr="0004509A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D30BEC" w:rsidRPr="0004509A">
              <w:rPr>
                <w:rFonts w:eastAsia="Calibri"/>
                <w:color w:val="000000"/>
                <w:sz w:val="26"/>
                <w:szCs w:val="26"/>
              </w:rPr>
              <w:t>trạng</w:t>
            </w:r>
            <w:proofErr w:type="spellEnd"/>
            <w:r w:rsidR="00D30BEC" w:rsidRPr="0004509A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D30BEC" w:rsidRPr="0004509A">
              <w:rPr>
                <w:rFonts w:eastAsia="Calibri"/>
                <w:color w:val="000000"/>
                <w:sz w:val="26"/>
                <w:szCs w:val="26"/>
              </w:rPr>
              <w:t>và</w:t>
            </w:r>
            <w:proofErr w:type="spellEnd"/>
            <w:r w:rsidR="00D30BEC" w:rsidRPr="0004509A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D30BEC" w:rsidRPr="0004509A">
              <w:rPr>
                <w:rFonts w:eastAsia="Calibri"/>
                <w:color w:val="000000"/>
                <w:sz w:val="26"/>
                <w:szCs w:val="26"/>
              </w:rPr>
              <w:t>biện</w:t>
            </w:r>
            <w:proofErr w:type="spellEnd"/>
            <w:r w:rsidR="00D30BEC" w:rsidRPr="0004509A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D30BEC" w:rsidRPr="0004509A">
              <w:rPr>
                <w:rFonts w:eastAsia="Calibri"/>
                <w:color w:val="000000"/>
                <w:sz w:val="26"/>
                <w:szCs w:val="26"/>
              </w:rPr>
              <w:t>pháp</w:t>
            </w:r>
            <w:proofErr w:type="spellEnd"/>
            <w:r w:rsidR="00D30BEC" w:rsidRPr="0004509A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D30BEC" w:rsidRPr="0004509A">
              <w:rPr>
                <w:rFonts w:eastAsia="Calibri"/>
                <w:color w:val="000000"/>
                <w:sz w:val="26"/>
                <w:szCs w:val="26"/>
              </w:rPr>
              <w:t>giáo</w:t>
            </w:r>
            <w:proofErr w:type="spellEnd"/>
            <w:r w:rsidR="00D30BEC" w:rsidRPr="0004509A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D30BEC" w:rsidRPr="0004509A">
              <w:rPr>
                <w:rFonts w:eastAsia="Calibri"/>
                <w:color w:val="000000"/>
                <w:sz w:val="26"/>
                <w:szCs w:val="26"/>
              </w:rPr>
              <w:t>dục</w:t>
            </w:r>
            <w:proofErr w:type="spellEnd"/>
            <w:r w:rsidR="00D30BEC" w:rsidRPr="0004509A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D30BEC" w:rsidRPr="0004509A">
              <w:rPr>
                <w:rFonts w:eastAsia="Calibri"/>
                <w:color w:val="000000"/>
                <w:sz w:val="26"/>
                <w:szCs w:val="26"/>
              </w:rPr>
              <w:t>kỹ</w:t>
            </w:r>
            <w:proofErr w:type="spellEnd"/>
            <w:r w:rsidR="00D30BEC" w:rsidRPr="0004509A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D30BEC" w:rsidRPr="0004509A">
              <w:rPr>
                <w:rFonts w:eastAsia="Calibri"/>
                <w:color w:val="000000"/>
                <w:sz w:val="26"/>
                <w:szCs w:val="26"/>
              </w:rPr>
              <w:t>năng</w:t>
            </w:r>
            <w:proofErr w:type="spellEnd"/>
            <w:r w:rsidR="00D30BEC" w:rsidRPr="0004509A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D30BEC" w:rsidRPr="0004509A">
              <w:rPr>
                <w:rFonts w:eastAsia="Calibri"/>
                <w:color w:val="000000"/>
                <w:sz w:val="26"/>
                <w:szCs w:val="26"/>
              </w:rPr>
              <w:t>sống</w:t>
            </w:r>
            <w:proofErr w:type="spellEnd"/>
            <w:r w:rsidR="00D30BEC" w:rsidRPr="0004509A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D30BEC" w:rsidRPr="0004509A">
              <w:rPr>
                <w:rFonts w:eastAsia="Calibri"/>
                <w:color w:val="000000"/>
                <w:sz w:val="26"/>
                <w:szCs w:val="26"/>
              </w:rPr>
              <w:t>cho</w:t>
            </w:r>
            <w:proofErr w:type="spellEnd"/>
            <w:r w:rsidR="00D30BEC" w:rsidRPr="0004509A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D30BEC" w:rsidRPr="0004509A">
              <w:rPr>
                <w:rFonts w:eastAsia="Calibri"/>
                <w:color w:val="000000"/>
                <w:sz w:val="26"/>
                <w:szCs w:val="26"/>
              </w:rPr>
              <w:t>học</w:t>
            </w:r>
            <w:proofErr w:type="spellEnd"/>
            <w:r w:rsidR="00D30BEC" w:rsidRPr="0004509A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D30BEC" w:rsidRPr="0004509A">
              <w:rPr>
                <w:rFonts w:eastAsia="Calibri"/>
                <w:color w:val="000000"/>
                <w:sz w:val="26"/>
                <w:szCs w:val="26"/>
              </w:rPr>
              <w:t>sinh</w:t>
            </w:r>
            <w:proofErr w:type="spellEnd"/>
            <w:r w:rsidR="00D30BEC" w:rsidRPr="0004509A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D30BEC" w:rsidRPr="0004509A">
              <w:rPr>
                <w:rFonts w:eastAsia="Calibri"/>
                <w:color w:val="000000"/>
                <w:sz w:val="26"/>
                <w:szCs w:val="26"/>
              </w:rPr>
              <w:t>trong</w:t>
            </w:r>
            <w:proofErr w:type="spellEnd"/>
            <w:r w:rsidR="00D30BEC" w:rsidRPr="0004509A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D30BEC" w:rsidRPr="0004509A">
              <w:rPr>
                <w:rFonts w:eastAsia="Calibri"/>
                <w:color w:val="000000"/>
                <w:sz w:val="26"/>
                <w:szCs w:val="26"/>
              </w:rPr>
              <w:t>dạy</w:t>
            </w:r>
            <w:proofErr w:type="spellEnd"/>
            <w:r w:rsidR="00D30BEC" w:rsidRPr="0004509A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D30BEC" w:rsidRPr="0004509A">
              <w:rPr>
                <w:rFonts w:eastAsia="Calibri"/>
                <w:color w:val="000000"/>
                <w:sz w:val="26"/>
                <w:szCs w:val="26"/>
              </w:rPr>
              <w:t>học</w:t>
            </w:r>
            <w:proofErr w:type="spellEnd"/>
            <w:r w:rsidR="00D30BEC" w:rsidRPr="0004509A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D30BEC" w:rsidRPr="0004509A">
              <w:rPr>
                <w:rFonts w:eastAsia="Calibri"/>
                <w:color w:val="000000"/>
                <w:sz w:val="26"/>
                <w:szCs w:val="26"/>
              </w:rPr>
              <w:t>đạo</w:t>
            </w:r>
            <w:proofErr w:type="spellEnd"/>
            <w:r w:rsidR="00D30BEC" w:rsidRPr="0004509A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D30BEC" w:rsidRPr="0004509A">
              <w:rPr>
                <w:rFonts w:eastAsia="Calibri"/>
                <w:color w:val="000000"/>
                <w:sz w:val="26"/>
                <w:szCs w:val="26"/>
              </w:rPr>
              <w:t>đức</w:t>
            </w:r>
            <w:proofErr w:type="spellEnd"/>
            <w:r w:rsidR="00D30BEC" w:rsidRPr="0004509A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D30BEC" w:rsidRPr="0004509A">
              <w:rPr>
                <w:rFonts w:eastAsia="Calibri"/>
                <w:color w:val="000000"/>
                <w:sz w:val="26"/>
                <w:szCs w:val="26"/>
              </w:rPr>
              <w:t>lớp</w:t>
            </w:r>
            <w:proofErr w:type="spellEnd"/>
            <w:r w:rsidR="00D30BEC" w:rsidRPr="0004509A">
              <w:rPr>
                <w:rFonts w:eastAsia="Calibri"/>
                <w:color w:val="000000"/>
                <w:sz w:val="26"/>
                <w:szCs w:val="26"/>
              </w:rPr>
              <w:t xml:space="preserve"> 4 </w:t>
            </w:r>
            <w:proofErr w:type="spellStart"/>
            <w:r w:rsidR="00D30BEC" w:rsidRPr="0004509A">
              <w:rPr>
                <w:rFonts w:eastAsia="Calibri"/>
                <w:color w:val="000000"/>
                <w:sz w:val="26"/>
                <w:szCs w:val="26"/>
              </w:rPr>
              <w:t>tại</w:t>
            </w:r>
            <w:proofErr w:type="spellEnd"/>
            <w:r w:rsidR="00D30BEC" w:rsidRPr="0004509A">
              <w:rPr>
                <w:rFonts w:eastAsia="Calibri"/>
                <w:color w:val="000000"/>
                <w:sz w:val="26"/>
                <w:szCs w:val="26"/>
              </w:rPr>
              <w:t xml:space="preserve"> Trường </w:t>
            </w:r>
            <w:proofErr w:type="spellStart"/>
            <w:r w:rsidR="00D30BEC" w:rsidRPr="0004509A">
              <w:rPr>
                <w:rFonts w:eastAsia="Calibri"/>
                <w:color w:val="000000"/>
                <w:sz w:val="26"/>
                <w:szCs w:val="26"/>
              </w:rPr>
              <w:t>Tiểu</w:t>
            </w:r>
            <w:proofErr w:type="spellEnd"/>
            <w:r w:rsidR="00D30BEC" w:rsidRPr="0004509A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D30BEC" w:rsidRPr="0004509A">
              <w:rPr>
                <w:rFonts w:eastAsia="Calibri"/>
                <w:color w:val="000000"/>
                <w:sz w:val="26"/>
                <w:szCs w:val="26"/>
              </w:rPr>
              <w:t>học</w:t>
            </w:r>
            <w:proofErr w:type="spellEnd"/>
            <w:r w:rsidR="00D30BEC" w:rsidRPr="0004509A">
              <w:rPr>
                <w:rFonts w:eastAsia="Calibri"/>
                <w:color w:val="000000"/>
                <w:sz w:val="26"/>
                <w:szCs w:val="26"/>
              </w:rPr>
              <w:t xml:space="preserve"> Sơn Hóa, </w:t>
            </w:r>
            <w:proofErr w:type="spellStart"/>
            <w:r w:rsidR="00D30BEC" w:rsidRPr="0004509A">
              <w:rPr>
                <w:rFonts w:eastAsia="Calibri"/>
                <w:color w:val="000000"/>
                <w:sz w:val="26"/>
                <w:szCs w:val="26"/>
              </w:rPr>
              <w:t>huyện</w:t>
            </w:r>
            <w:proofErr w:type="spellEnd"/>
            <w:r w:rsidR="00D30BEC" w:rsidRPr="0004509A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D30BEC" w:rsidRPr="0004509A">
              <w:rPr>
                <w:rFonts w:eastAsia="Calibri"/>
                <w:color w:val="000000"/>
                <w:sz w:val="26"/>
                <w:szCs w:val="26"/>
              </w:rPr>
              <w:t>Tuyên</w:t>
            </w:r>
            <w:proofErr w:type="spellEnd"/>
            <w:r w:rsidR="00D30BEC" w:rsidRPr="0004509A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D30BEC" w:rsidRPr="0004509A">
              <w:rPr>
                <w:rFonts w:eastAsia="Calibri"/>
                <w:color w:val="000000"/>
                <w:sz w:val="26"/>
                <w:szCs w:val="26"/>
              </w:rPr>
              <w:t>Hóa</w:t>
            </w:r>
            <w:proofErr w:type="spellEnd"/>
            <w:r w:rsidR="00D30BEC" w:rsidRPr="0004509A">
              <w:rPr>
                <w:rFonts w:eastAsia="Calibri"/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D30BEC" w:rsidRPr="0004509A">
              <w:rPr>
                <w:rFonts w:eastAsia="Calibri"/>
                <w:color w:val="000000"/>
                <w:sz w:val="26"/>
                <w:szCs w:val="26"/>
              </w:rPr>
              <w:t>tỉnh</w:t>
            </w:r>
            <w:proofErr w:type="spellEnd"/>
            <w:r w:rsidR="00D30BEC" w:rsidRPr="0004509A">
              <w:rPr>
                <w:rFonts w:eastAsia="Calibri"/>
                <w:color w:val="000000"/>
                <w:sz w:val="26"/>
                <w:szCs w:val="26"/>
              </w:rPr>
              <w:t xml:space="preserve"> Quảng Bình.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76240" w14:textId="3EC49A8A" w:rsidR="009B2DE6" w:rsidRPr="0004509A" w:rsidRDefault="00D30BEC" w:rsidP="006A269E">
            <w:pPr>
              <w:spacing w:after="160" w:line="360" w:lineRule="auto"/>
              <w:rPr>
                <w:sz w:val="28"/>
                <w:szCs w:val="28"/>
                <w:lang w:val="pt-BR"/>
              </w:rPr>
            </w:pPr>
            <w:r w:rsidRPr="0004509A">
              <w:rPr>
                <w:rFonts w:eastAsia="Calibri"/>
                <w:sz w:val="26"/>
                <w:szCs w:val="26"/>
              </w:rPr>
              <w:t xml:space="preserve">Trương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Cẩm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Tú,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Lớp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Giáo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dục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tiểu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học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k63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1083E" w14:textId="29C505D0" w:rsidR="009B2DE6" w:rsidRPr="0004509A" w:rsidRDefault="00D30BEC" w:rsidP="00754D04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  <w:proofErr w:type="spellStart"/>
            <w:r w:rsidRPr="0004509A">
              <w:rPr>
                <w:rFonts w:eastAsia="Calibri"/>
                <w:sz w:val="26"/>
                <w:szCs w:val="26"/>
              </w:rPr>
              <w:t>ThS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>. Phan Thị Thu Hà</w:t>
            </w:r>
            <w:r w:rsidR="00CA33AE" w:rsidRPr="0004509A">
              <w:rPr>
                <w:rFonts w:eastAsia="Calibri"/>
                <w:kern w:val="2"/>
                <w:sz w:val="28"/>
                <w:szCs w:val="28"/>
                <w:lang w:val="vi-VN"/>
                <w14:ligatures w14:val="standardContextual"/>
              </w:rPr>
              <w:t>.</w:t>
            </w:r>
          </w:p>
        </w:tc>
        <w:tc>
          <w:tcPr>
            <w:tcW w:w="282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607F2" w14:textId="760D66C7" w:rsidR="009B2DE6" w:rsidRPr="0004509A" w:rsidRDefault="00EC3D79" w:rsidP="00754D04">
            <w:pPr>
              <w:spacing w:line="360" w:lineRule="auto"/>
              <w:ind w:left="142" w:right="152" w:hanging="142"/>
              <w:jc w:val="both"/>
              <w:rPr>
                <w:sz w:val="28"/>
                <w:szCs w:val="28"/>
                <w:lang w:val="pt-BR"/>
              </w:rPr>
            </w:pPr>
            <w:r w:rsidRPr="0004509A">
              <w:rPr>
                <w:sz w:val="28"/>
                <w:szCs w:val="28"/>
                <w:lang w:val="pt-BR"/>
              </w:rPr>
              <w:t xml:space="preserve">  </w:t>
            </w:r>
            <w:r w:rsidR="006A29D5">
              <w:rPr>
                <w:sz w:val="28"/>
                <w:szCs w:val="28"/>
                <w:lang w:val="pt-BR"/>
              </w:rPr>
              <w:t>Kh</w:t>
            </w:r>
            <w:r w:rsidR="005C52D6">
              <w:rPr>
                <w:sz w:val="28"/>
                <w:szCs w:val="28"/>
                <w:lang w:val="pt-BR"/>
              </w:rPr>
              <w:t>oá</w:t>
            </w:r>
            <w:r w:rsidR="006A29D5">
              <w:rPr>
                <w:sz w:val="28"/>
                <w:szCs w:val="28"/>
                <w:lang w:val="pt-BR"/>
              </w:rPr>
              <w:t xml:space="preserve"> luận nghiên cứu </w:t>
            </w:r>
            <w:proofErr w:type="spellStart"/>
            <w:r w:rsidR="006A29D5">
              <w:rPr>
                <w:rFonts w:eastAsia="Calibri"/>
                <w:color w:val="000000"/>
                <w:sz w:val="26"/>
                <w:szCs w:val="26"/>
              </w:rPr>
              <w:t>cơ</w:t>
            </w:r>
            <w:proofErr w:type="spellEnd"/>
            <w:r w:rsidR="006A29D5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A29D5">
              <w:rPr>
                <w:rFonts w:eastAsia="Calibri"/>
                <w:color w:val="000000"/>
                <w:sz w:val="26"/>
                <w:szCs w:val="26"/>
              </w:rPr>
              <w:t>sở</w:t>
            </w:r>
            <w:proofErr w:type="spellEnd"/>
            <w:r w:rsidR="006A29D5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A29D5">
              <w:rPr>
                <w:rFonts w:eastAsia="Calibri"/>
                <w:color w:val="000000"/>
                <w:sz w:val="26"/>
                <w:szCs w:val="26"/>
              </w:rPr>
              <w:t>lý</w:t>
            </w:r>
            <w:proofErr w:type="spellEnd"/>
            <w:r w:rsidR="006A29D5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A29D5">
              <w:rPr>
                <w:rFonts w:eastAsia="Calibri"/>
                <w:color w:val="000000"/>
                <w:sz w:val="26"/>
                <w:szCs w:val="26"/>
              </w:rPr>
              <w:t>luận</w:t>
            </w:r>
            <w:proofErr w:type="spellEnd"/>
            <w:r w:rsidR="006A29D5">
              <w:rPr>
                <w:rFonts w:eastAsia="Calibri"/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6A29D5">
              <w:rPr>
                <w:rFonts w:eastAsia="Calibri"/>
                <w:color w:val="000000"/>
                <w:sz w:val="26"/>
                <w:szCs w:val="26"/>
              </w:rPr>
              <w:t>thực</w:t>
            </w:r>
            <w:proofErr w:type="spellEnd"/>
            <w:r w:rsidR="006A29D5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A29D5">
              <w:rPr>
                <w:rFonts w:eastAsia="Calibri"/>
                <w:color w:val="000000"/>
                <w:sz w:val="26"/>
                <w:szCs w:val="26"/>
              </w:rPr>
              <w:t>tiễn</w:t>
            </w:r>
            <w:proofErr w:type="spellEnd"/>
            <w:r w:rsidR="006A29D5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A29D5">
              <w:rPr>
                <w:rFonts w:eastAsia="Calibri"/>
                <w:color w:val="000000"/>
                <w:sz w:val="26"/>
                <w:szCs w:val="26"/>
              </w:rPr>
              <w:t>của</w:t>
            </w:r>
            <w:proofErr w:type="spellEnd"/>
            <w:r w:rsidR="006A29D5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A29D5">
              <w:rPr>
                <w:rFonts w:eastAsia="Calibri"/>
                <w:color w:val="000000"/>
                <w:sz w:val="26"/>
                <w:szCs w:val="26"/>
              </w:rPr>
              <w:t>việc</w:t>
            </w:r>
            <w:proofErr w:type="spellEnd"/>
            <w:r w:rsidR="006A29D5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A29D5">
              <w:rPr>
                <w:rFonts w:eastAsia="Calibri"/>
                <w:color w:val="000000"/>
                <w:sz w:val="26"/>
                <w:szCs w:val="26"/>
              </w:rPr>
              <w:t>giáo</w:t>
            </w:r>
            <w:proofErr w:type="spellEnd"/>
            <w:r w:rsidR="006A29D5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A29D5">
              <w:rPr>
                <w:rFonts w:eastAsia="Calibri"/>
                <w:color w:val="000000"/>
                <w:sz w:val="26"/>
                <w:szCs w:val="26"/>
              </w:rPr>
              <w:t>dục</w:t>
            </w:r>
            <w:proofErr w:type="spellEnd"/>
            <w:r w:rsidR="006A29D5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A29D5">
              <w:rPr>
                <w:rFonts w:eastAsia="Calibri"/>
                <w:color w:val="000000"/>
                <w:sz w:val="26"/>
                <w:szCs w:val="26"/>
              </w:rPr>
              <w:t>kỹ</w:t>
            </w:r>
            <w:proofErr w:type="spellEnd"/>
            <w:r w:rsidR="006A29D5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A29D5">
              <w:rPr>
                <w:rFonts w:eastAsia="Calibri"/>
                <w:color w:val="000000"/>
                <w:sz w:val="26"/>
                <w:szCs w:val="26"/>
              </w:rPr>
              <w:t>năng</w:t>
            </w:r>
            <w:proofErr w:type="spellEnd"/>
            <w:r w:rsidR="006A29D5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A29D5">
              <w:rPr>
                <w:rFonts w:eastAsia="Calibri"/>
                <w:color w:val="000000"/>
                <w:sz w:val="26"/>
                <w:szCs w:val="26"/>
              </w:rPr>
              <w:t>sống</w:t>
            </w:r>
            <w:proofErr w:type="spellEnd"/>
            <w:r w:rsidR="006A29D5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A29D5">
              <w:rPr>
                <w:rFonts w:eastAsia="Calibri"/>
                <w:color w:val="000000"/>
                <w:sz w:val="26"/>
                <w:szCs w:val="26"/>
              </w:rPr>
              <w:t>cho</w:t>
            </w:r>
            <w:proofErr w:type="spellEnd"/>
            <w:r w:rsidR="006A29D5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A29D5">
              <w:rPr>
                <w:rFonts w:eastAsia="Calibri"/>
                <w:color w:val="000000"/>
                <w:sz w:val="26"/>
                <w:szCs w:val="26"/>
              </w:rPr>
              <w:t>học</w:t>
            </w:r>
            <w:proofErr w:type="spellEnd"/>
            <w:r w:rsidR="006A29D5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A29D5">
              <w:rPr>
                <w:rFonts w:eastAsia="Calibri"/>
                <w:color w:val="000000"/>
                <w:sz w:val="26"/>
                <w:szCs w:val="26"/>
              </w:rPr>
              <w:t>sinh</w:t>
            </w:r>
            <w:proofErr w:type="spellEnd"/>
            <w:r w:rsidR="006A29D5">
              <w:rPr>
                <w:rFonts w:eastAsia="Calibri"/>
                <w:color w:val="000000"/>
                <w:sz w:val="26"/>
                <w:szCs w:val="26"/>
              </w:rPr>
              <w:t xml:space="preserve"> Trường </w:t>
            </w:r>
            <w:proofErr w:type="spellStart"/>
            <w:r w:rsidR="006A29D5">
              <w:rPr>
                <w:rFonts w:eastAsia="Calibri"/>
                <w:color w:val="000000"/>
                <w:sz w:val="26"/>
                <w:szCs w:val="26"/>
              </w:rPr>
              <w:t>Tiểu</w:t>
            </w:r>
            <w:proofErr w:type="spellEnd"/>
            <w:r w:rsidR="006A29D5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A29D5">
              <w:rPr>
                <w:rFonts w:eastAsia="Calibri"/>
                <w:color w:val="000000"/>
                <w:sz w:val="26"/>
                <w:szCs w:val="26"/>
              </w:rPr>
              <w:t>học</w:t>
            </w:r>
            <w:proofErr w:type="spellEnd"/>
            <w:r w:rsidR="006A29D5">
              <w:rPr>
                <w:rFonts w:eastAsia="Calibri"/>
                <w:color w:val="000000"/>
                <w:sz w:val="26"/>
                <w:szCs w:val="26"/>
              </w:rPr>
              <w:t xml:space="preserve"> Sơn </w:t>
            </w:r>
            <w:proofErr w:type="spellStart"/>
            <w:r w:rsidR="006A29D5">
              <w:rPr>
                <w:rFonts w:eastAsia="Calibri"/>
                <w:color w:val="000000"/>
                <w:sz w:val="26"/>
                <w:szCs w:val="26"/>
              </w:rPr>
              <w:t>Hoá</w:t>
            </w:r>
            <w:proofErr w:type="spellEnd"/>
            <w:r w:rsidR="006A29D5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A29D5">
              <w:rPr>
                <w:rFonts w:eastAsia="Calibri"/>
                <w:color w:val="000000"/>
                <w:sz w:val="26"/>
                <w:szCs w:val="26"/>
              </w:rPr>
              <w:t>huyện</w:t>
            </w:r>
            <w:proofErr w:type="spellEnd"/>
            <w:r w:rsidR="006A29D5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A29D5">
              <w:rPr>
                <w:rFonts w:eastAsia="Calibri"/>
                <w:color w:val="000000"/>
                <w:sz w:val="26"/>
                <w:szCs w:val="26"/>
              </w:rPr>
              <w:t>Tuyên</w:t>
            </w:r>
            <w:proofErr w:type="spellEnd"/>
            <w:r w:rsidR="006A29D5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A29D5">
              <w:rPr>
                <w:rFonts w:eastAsia="Calibri"/>
                <w:color w:val="000000"/>
                <w:sz w:val="26"/>
                <w:szCs w:val="26"/>
              </w:rPr>
              <w:t>Hoá</w:t>
            </w:r>
            <w:proofErr w:type="spellEnd"/>
            <w:r w:rsidR="006A29D5">
              <w:rPr>
                <w:rFonts w:eastAsia="Calibri"/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6A29D5">
              <w:rPr>
                <w:rFonts w:eastAsia="Calibri"/>
                <w:color w:val="000000"/>
                <w:sz w:val="26"/>
                <w:szCs w:val="26"/>
              </w:rPr>
              <w:t>tỉnh</w:t>
            </w:r>
            <w:proofErr w:type="spellEnd"/>
            <w:r w:rsidR="006A29D5">
              <w:rPr>
                <w:rFonts w:eastAsia="Calibri"/>
                <w:color w:val="000000"/>
                <w:sz w:val="26"/>
                <w:szCs w:val="26"/>
              </w:rPr>
              <w:t xml:space="preserve"> Quảng Bình </w:t>
            </w:r>
            <w:proofErr w:type="spellStart"/>
            <w:r w:rsidR="006A29D5">
              <w:rPr>
                <w:rFonts w:eastAsia="Calibri"/>
                <w:color w:val="000000"/>
                <w:sz w:val="26"/>
                <w:szCs w:val="26"/>
              </w:rPr>
              <w:t>cũ</w:t>
            </w:r>
            <w:proofErr w:type="spellEnd"/>
            <w:r w:rsidR="006A29D5">
              <w:rPr>
                <w:rFonts w:eastAsia="Calibri"/>
                <w:color w:val="000000"/>
                <w:sz w:val="26"/>
                <w:szCs w:val="26"/>
              </w:rPr>
              <w:t xml:space="preserve">. </w:t>
            </w:r>
            <w:proofErr w:type="spellStart"/>
            <w:r w:rsidR="006A29D5">
              <w:rPr>
                <w:rFonts w:eastAsia="Calibri"/>
                <w:color w:val="000000"/>
                <w:sz w:val="26"/>
                <w:szCs w:val="26"/>
              </w:rPr>
              <w:t>Trên</w:t>
            </w:r>
            <w:proofErr w:type="spellEnd"/>
            <w:r w:rsidR="006A29D5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A29D5">
              <w:rPr>
                <w:rFonts w:eastAsia="Calibri"/>
                <w:color w:val="000000"/>
                <w:sz w:val="26"/>
                <w:szCs w:val="26"/>
              </w:rPr>
              <w:t>cơ</w:t>
            </w:r>
            <w:proofErr w:type="spellEnd"/>
            <w:r w:rsidR="006A29D5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A29D5">
              <w:rPr>
                <w:rFonts w:eastAsia="Calibri"/>
                <w:color w:val="000000"/>
                <w:sz w:val="26"/>
                <w:szCs w:val="26"/>
              </w:rPr>
              <w:t>sở</w:t>
            </w:r>
            <w:proofErr w:type="spellEnd"/>
            <w:r w:rsidR="006A29D5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A29D5">
              <w:rPr>
                <w:rFonts w:eastAsia="Calibri"/>
                <w:color w:val="000000"/>
                <w:sz w:val="26"/>
                <w:szCs w:val="26"/>
              </w:rPr>
              <w:t>phân</w:t>
            </w:r>
            <w:proofErr w:type="spellEnd"/>
            <w:r w:rsidR="006A29D5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A29D5">
              <w:rPr>
                <w:rFonts w:eastAsia="Calibri"/>
                <w:color w:val="000000"/>
                <w:sz w:val="26"/>
                <w:szCs w:val="26"/>
              </w:rPr>
              <w:t>tích</w:t>
            </w:r>
            <w:proofErr w:type="spellEnd"/>
            <w:r w:rsidR="006A29D5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A29D5">
              <w:rPr>
                <w:rFonts w:eastAsia="Calibri"/>
                <w:color w:val="000000"/>
                <w:sz w:val="26"/>
                <w:szCs w:val="26"/>
              </w:rPr>
              <w:t>t</w:t>
            </w:r>
            <w:r w:rsidR="0004509A" w:rsidRPr="0004509A">
              <w:rPr>
                <w:rFonts w:eastAsia="Calibri"/>
                <w:color w:val="000000"/>
                <w:sz w:val="26"/>
                <w:szCs w:val="26"/>
              </w:rPr>
              <w:t>hực</w:t>
            </w:r>
            <w:proofErr w:type="spellEnd"/>
            <w:r w:rsidR="0004509A" w:rsidRPr="0004509A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color w:val="000000"/>
                <w:sz w:val="26"/>
                <w:szCs w:val="26"/>
              </w:rPr>
              <w:t>trạng</w:t>
            </w:r>
            <w:proofErr w:type="spellEnd"/>
            <w:r w:rsidR="0004509A" w:rsidRPr="0004509A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color w:val="000000"/>
                <w:sz w:val="26"/>
                <w:szCs w:val="26"/>
              </w:rPr>
              <w:t>và</w:t>
            </w:r>
            <w:proofErr w:type="spellEnd"/>
            <w:r w:rsidR="0004509A" w:rsidRPr="0004509A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color w:val="000000"/>
                <w:sz w:val="26"/>
                <w:szCs w:val="26"/>
              </w:rPr>
              <w:t>biện</w:t>
            </w:r>
            <w:proofErr w:type="spellEnd"/>
            <w:r w:rsidR="0004509A" w:rsidRPr="0004509A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color w:val="000000"/>
                <w:sz w:val="26"/>
                <w:szCs w:val="26"/>
              </w:rPr>
              <w:t>pháp</w:t>
            </w:r>
            <w:proofErr w:type="spellEnd"/>
            <w:r w:rsidR="0004509A" w:rsidRPr="0004509A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color w:val="000000"/>
                <w:sz w:val="26"/>
                <w:szCs w:val="26"/>
              </w:rPr>
              <w:t>giáo</w:t>
            </w:r>
            <w:proofErr w:type="spellEnd"/>
            <w:r w:rsidR="0004509A" w:rsidRPr="0004509A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color w:val="000000"/>
                <w:sz w:val="26"/>
                <w:szCs w:val="26"/>
              </w:rPr>
              <w:t>dục</w:t>
            </w:r>
            <w:proofErr w:type="spellEnd"/>
            <w:r w:rsidR="0004509A" w:rsidRPr="0004509A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color w:val="000000"/>
                <w:sz w:val="26"/>
                <w:szCs w:val="26"/>
              </w:rPr>
              <w:t>kỹ</w:t>
            </w:r>
            <w:proofErr w:type="spellEnd"/>
            <w:r w:rsidR="0004509A" w:rsidRPr="0004509A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color w:val="000000"/>
                <w:sz w:val="26"/>
                <w:szCs w:val="26"/>
              </w:rPr>
              <w:t>năng</w:t>
            </w:r>
            <w:proofErr w:type="spellEnd"/>
            <w:r w:rsidR="0004509A" w:rsidRPr="0004509A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color w:val="000000"/>
                <w:sz w:val="26"/>
                <w:szCs w:val="26"/>
              </w:rPr>
              <w:t>sống</w:t>
            </w:r>
            <w:proofErr w:type="spellEnd"/>
            <w:r w:rsidR="0004509A" w:rsidRPr="0004509A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color w:val="000000"/>
                <w:sz w:val="26"/>
                <w:szCs w:val="26"/>
              </w:rPr>
              <w:t>cho</w:t>
            </w:r>
            <w:proofErr w:type="spellEnd"/>
            <w:r w:rsidR="0004509A" w:rsidRPr="0004509A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color w:val="000000"/>
                <w:sz w:val="26"/>
                <w:szCs w:val="26"/>
              </w:rPr>
              <w:t>học</w:t>
            </w:r>
            <w:proofErr w:type="spellEnd"/>
            <w:r w:rsidR="0004509A" w:rsidRPr="0004509A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color w:val="000000"/>
                <w:sz w:val="26"/>
                <w:szCs w:val="26"/>
              </w:rPr>
              <w:t>sinh</w:t>
            </w:r>
            <w:proofErr w:type="spellEnd"/>
            <w:r w:rsidR="0004509A" w:rsidRPr="0004509A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color w:val="000000"/>
                <w:sz w:val="26"/>
                <w:szCs w:val="26"/>
              </w:rPr>
              <w:t>trong</w:t>
            </w:r>
            <w:proofErr w:type="spellEnd"/>
            <w:r w:rsidR="0004509A" w:rsidRPr="0004509A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color w:val="000000"/>
                <w:sz w:val="26"/>
                <w:szCs w:val="26"/>
              </w:rPr>
              <w:t>dạy</w:t>
            </w:r>
            <w:proofErr w:type="spellEnd"/>
            <w:r w:rsidR="0004509A" w:rsidRPr="0004509A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color w:val="000000"/>
                <w:sz w:val="26"/>
                <w:szCs w:val="26"/>
              </w:rPr>
              <w:t>học</w:t>
            </w:r>
            <w:proofErr w:type="spellEnd"/>
            <w:r w:rsidR="0004509A" w:rsidRPr="0004509A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color w:val="000000"/>
                <w:sz w:val="26"/>
                <w:szCs w:val="26"/>
              </w:rPr>
              <w:t>đạo</w:t>
            </w:r>
            <w:proofErr w:type="spellEnd"/>
            <w:r w:rsidR="0004509A" w:rsidRPr="0004509A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color w:val="000000"/>
                <w:sz w:val="26"/>
                <w:szCs w:val="26"/>
              </w:rPr>
              <w:t>đức</w:t>
            </w:r>
            <w:proofErr w:type="spellEnd"/>
            <w:r w:rsidR="0004509A" w:rsidRPr="0004509A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color w:val="000000"/>
                <w:sz w:val="26"/>
                <w:szCs w:val="26"/>
              </w:rPr>
              <w:t>lớp</w:t>
            </w:r>
            <w:proofErr w:type="spellEnd"/>
            <w:r w:rsidR="0004509A" w:rsidRPr="0004509A">
              <w:rPr>
                <w:rFonts w:eastAsia="Calibri"/>
                <w:color w:val="000000"/>
                <w:sz w:val="26"/>
                <w:szCs w:val="26"/>
              </w:rPr>
              <w:t xml:space="preserve"> 4 </w:t>
            </w:r>
            <w:proofErr w:type="spellStart"/>
            <w:r w:rsidR="0004509A" w:rsidRPr="0004509A">
              <w:rPr>
                <w:rFonts w:eastAsia="Calibri"/>
                <w:color w:val="000000"/>
                <w:sz w:val="26"/>
                <w:szCs w:val="26"/>
              </w:rPr>
              <w:t>tại</w:t>
            </w:r>
            <w:proofErr w:type="spellEnd"/>
            <w:r w:rsidR="0004509A" w:rsidRPr="0004509A">
              <w:rPr>
                <w:rFonts w:eastAsia="Calibri"/>
                <w:color w:val="000000"/>
                <w:sz w:val="26"/>
                <w:szCs w:val="26"/>
              </w:rPr>
              <w:t xml:space="preserve"> Trường </w:t>
            </w:r>
            <w:proofErr w:type="spellStart"/>
            <w:r w:rsidR="0004509A" w:rsidRPr="0004509A">
              <w:rPr>
                <w:rFonts w:eastAsia="Calibri"/>
                <w:color w:val="000000"/>
                <w:sz w:val="26"/>
                <w:szCs w:val="26"/>
              </w:rPr>
              <w:t>Tiểu</w:t>
            </w:r>
            <w:proofErr w:type="spellEnd"/>
            <w:r w:rsidR="0004509A" w:rsidRPr="0004509A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color w:val="000000"/>
                <w:sz w:val="26"/>
                <w:szCs w:val="26"/>
              </w:rPr>
              <w:t>học</w:t>
            </w:r>
            <w:proofErr w:type="spellEnd"/>
            <w:r w:rsidR="0004509A" w:rsidRPr="0004509A">
              <w:rPr>
                <w:rFonts w:eastAsia="Calibri"/>
                <w:color w:val="000000"/>
                <w:sz w:val="26"/>
                <w:szCs w:val="26"/>
              </w:rPr>
              <w:t xml:space="preserve"> Sơn Hóa, </w:t>
            </w:r>
            <w:proofErr w:type="spellStart"/>
            <w:r w:rsidR="0004509A" w:rsidRPr="0004509A">
              <w:rPr>
                <w:rFonts w:eastAsia="Calibri"/>
                <w:color w:val="000000"/>
                <w:sz w:val="26"/>
                <w:szCs w:val="26"/>
              </w:rPr>
              <w:t>huyện</w:t>
            </w:r>
            <w:proofErr w:type="spellEnd"/>
            <w:r w:rsidR="0004509A" w:rsidRPr="0004509A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color w:val="000000"/>
                <w:sz w:val="26"/>
                <w:szCs w:val="26"/>
              </w:rPr>
              <w:t>Tuyên</w:t>
            </w:r>
            <w:proofErr w:type="spellEnd"/>
            <w:r w:rsidR="0004509A" w:rsidRPr="0004509A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color w:val="000000"/>
                <w:sz w:val="26"/>
                <w:szCs w:val="26"/>
              </w:rPr>
              <w:t>Hóa</w:t>
            </w:r>
            <w:proofErr w:type="spellEnd"/>
            <w:r w:rsidR="0004509A" w:rsidRPr="0004509A">
              <w:rPr>
                <w:rFonts w:eastAsia="Calibri"/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04509A" w:rsidRPr="0004509A">
              <w:rPr>
                <w:rFonts w:eastAsia="Calibri"/>
                <w:color w:val="000000"/>
                <w:sz w:val="26"/>
                <w:szCs w:val="26"/>
              </w:rPr>
              <w:t>tỉnh</w:t>
            </w:r>
            <w:proofErr w:type="spellEnd"/>
            <w:r w:rsidR="0004509A" w:rsidRPr="0004509A">
              <w:rPr>
                <w:rFonts w:eastAsia="Calibri"/>
                <w:color w:val="000000"/>
                <w:sz w:val="26"/>
                <w:szCs w:val="26"/>
              </w:rPr>
              <w:t xml:space="preserve"> Quảng Bình.</w:t>
            </w:r>
          </w:p>
        </w:tc>
      </w:tr>
      <w:tr w:rsidR="009B2DE6" w:rsidRPr="00754D04" w14:paraId="36DB9806" w14:textId="77777777" w:rsidTr="00CA33AE">
        <w:tc>
          <w:tcPr>
            <w:tcW w:w="6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D8358" w14:textId="77777777" w:rsidR="009B2DE6" w:rsidRPr="00754D04" w:rsidRDefault="00EC3D79" w:rsidP="00754D04">
            <w:pPr>
              <w:spacing w:line="360" w:lineRule="auto"/>
              <w:jc w:val="center"/>
              <w:rPr>
                <w:sz w:val="28"/>
                <w:szCs w:val="28"/>
                <w:lang w:eastAsia="vi-VN"/>
              </w:rPr>
            </w:pPr>
            <w:r w:rsidRPr="00754D04">
              <w:rPr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4A575" w14:textId="77777777" w:rsidR="009B2DE6" w:rsidRPr="0004509A" w:rsidRDefault="00EC3D79" w:rsidP="00754D04">
            <w:pPr>
              <w:spacing w:line="360" w:lineRule="auto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04509A">
              <w:rPr>
                <w:sz w:val="28"/>
                <w:szCs w:val="28"/>
                <w:lang w:eastAsia="vi-VN"/>
              </w:rPr>
              <w:t>Đại</w:t>
            </w:r>
            <w:proofErr w:type="spellEnd"/>
            <w:r w:rsidRPr="0004509A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4509A">
              <w:rPr>
                <w:sz w:val="28"/>
                <w:szCs w:val="28"/>
                <w:lang w:eastAsia="vi-VN"/>
              </w:rPr>
              <w:t>học</w:t>
            </w:r>
            <w:proofErr w:type="spellEnd"/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B4309" w14:textId="77777777" w:rsidR="00D30BEC" w:rsidRPr="0004509A" w:rsidRDefault="00D30BEC" w:rsidP="0004509A">
            <w:pPr>
              <w:spacing w:after="200" w:line="276" w:lineRule="auto"/>
              <w:jc w:val="both"/>
              <w:rPr>
                <w:rFonts w:eastAsia="Calibri"/>
                <w:sz w:val="26"/>
                <w:szCs w:val="26"/>
              </w:rPr>
            </w:pPr>
            <w:proofErr w:type="spellStart"/>
            <w:r w:rsidRPr="0004509A">
              <w:rPr>
                <w:rFonts w:eastAsia="Calibri"/>
                <w:sz w:val="26"/>
                <w:szCs w:val="26"/>
              </w:rPr>
              <w:t>Tích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hợp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ý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thức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bảo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vệ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môi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trường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cho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học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sinh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tiểu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học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thông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qua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môn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Đạo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Đức.</w:t>
            </w:r>
          </w:p>
          <w:p w14:paraId="074C2EDB" w14:textId="23BFCA0E" w:rsidR="009B2DE6" w:rsidRPr="0004509A" w:rsidRDefault="009B2DE6" w:rsidP="00754D04">
            <w:pPr>
              <w:spacing w:after="160" w:line="360" w:lineRule="auto"/>
              <w:ind w:right="139"/>
              <w:jc w:val="both"/>
              <w:rPr>
                <w:rFonts w:eastAsia="Calibri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27F92" w14:textId="7F399D41" w:rsidR="00D30BEC" w:rsidRPr="0004509A" w:rsidRDefault="00D30BEC" w:rsidP="00D30BEC">
            <w:pPr>
              <w:spacing w:line="276" w:lineRule="auto"/>
              <w:ind w:left="720"/>
              <w:contextualSpacing/>
              <w:jc w:val="both"/>
              <w:rPr>
                <w:rFonts w:eastAsia="Calibri"/>
                <w:sz w:val="26"/>
                <w:szCs w:val="26"/>
              </w:rPr>
            </w:pPr>
            <w:r w:rsidRPr="0004509A">
              <w:rPr>
                <w:rFonts w:eastAsia="Calibri"/>
                <w:sz w:val="26"/>
                <w:szCs w:val="26"/>
              </w:rPr>
              <w:lastRenderedPageBreak/>
              <w:t xml:space="preserve">Nguyễn Thị Mai,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Lớp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Giáo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dục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tiểu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học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k63</w:t>
            </w:r>
          </w:p>
          <w:p w14:paraId="10AE47A1" w14:textId="2C3BA0E2" w:rsidR="009B2DE6" w:rsidRPr="0004509A" w:rsidRDefault="009B2DE6" w:rsidP="00754D04">
            <w:pPr>
              <w:spacing w:after="160" w:line="360" w:lineRule="auto"/>
              <w:rPr>
                <w:rFonts w:eastAsia="Calibri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E9B36" w14:textId="65C08EE9" w:rsidR="009B2DE6" w:rsidRPr="0004509A" w:rsidRDefault="00D30BEC" w:rsidP="00754D04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  <w:proofErr w:type="spellStart"/>
            <w:r w:rsidRPr="0004509A">
              <w:rPr>
                <w:rFonts w:eastAsia="Calibri"/>
                <w:sz w:val="26"/>
                <w:szCs w:val="26"/>
              </w:rPr>
              <w:lastRenderedPageBreak/>
              <w:t>ThS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.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Trần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Hương Giang</w:t>
            </w:r>
            <w:r w:rsidR="00CA33AE" w:rsidRPr="0004509A">
              <w:rPr>
                <w:rFonts w:eastAsia="Calibri"/>
                <w:kern w:val="2"/>
                <w:sz w:val="28"/>
                <w:szCs w:val="28"/>
                <w:lang w:val="vi-VN"/>
                <w14:ligatures w14:val="standardContextual"/>
              </w:rPr>
              <w:t>.</w:t>
            </w:r>
          </w:p>
        </w:tc>
        <w:tc>
          <w:tcPr>
            <w:tcW w:w="282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3B81B" w14:textId="04A5F84F" w:rsidR="0004509A" w:rsidRPr="0004509A" w:rsidRDefault="00C31A65" w:rsidP="0004509A">
            <w:pPr>
              <w:spacing w:after="200" w:line="276" w:lineRule="auto"/>
              <w:jc w:val="both"/>
              <w:rPr>
                <w:rFonts w:eastAsia="Calibri"/>
                <w:sz w:val="26"/>
                <w:szCs w:val="26"/>
              </w:rPr>
            </w:pPr>
            <w:proofErr w:type="spellStart"/>
            <w:r>
              <w:rPr>
                <w:rFonts w:eastAsia="Calibri"/>
                <w:sz w:val="26"/>
                <w:szCs w:val="26"/>
              </w:rPr>
              <w:t>Khoá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luận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làm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rõ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sự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cần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thiết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của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việc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tích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hợp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ý </w:t>
            </w:r>
            <w:proofErr w:type="spellStart"/>
            <w:r>
              <w:rPr>
                <w:rFonts w:eastAsia="Calibri"/>
                <w:sz w:val="26"/>
                <w:szCs w:val="26"/>
              </w:rPr>
              <w:t>thức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bảo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vệ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môi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trường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thông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qua </w:t>
            </w:r>
            <w:proofErr w:type="spellStart"/>
            <w:r>
              <w:rPr>
                <w:rFonts w:eastAsia="Calibri"/>
                <w:sz w:val="26"/>
                <w:szCs w:val="26"/>
              </w:rPr>
              <w:t>dạy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học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môn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Đạo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đức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eastAsia="Calibri"/>
                <w:sz w:val="26"/>
                <w:szCs w:val="26"/>
              </w:rPr>
              <w:t>Nghiên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cứu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các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lastRenderedPageBreak/>
              <w:t>giải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pháp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t</w:t>
            </w:r>
            <w:r w:rsidR="0004509A" w:rsidRPr="0004509A">
              <w:rPr>
                <w:rFonts w:eastAsia="Calibri"/>
                <w:sz w:val="26"/>
                <w:szCs w:val="26"/>
              </w:rPr>
              <w:t>ích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hợp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ý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thức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bảo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vệ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môi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trường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cho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học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sinh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tiểu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học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thông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qua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môn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Đạo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Đức.</w:t>
            </w:r>
          </w:p>
          <w:p w14:paraId="2A9525E5" w14:textId="3D969417" w:rsidR="009B2DE6" w:rsidRPr="0004509A" w:rsidRDefault="009B2DE6" w:rsidP="006A269E">
            <w:pPr>
              <w:tabs>
                <w:tab w:val="left" w:pos="9356"/>
              </w:tabs>
              <w:spacing w:line="360" w:lineRule="auto"/>
              <w:ind w:right="152"/>
              <w:jc w:val="both"/>
              <w:rPr>
                <w:sz w:val="28"/>
                <w:szCs w:val="28"/>
              </w:rPr>
            </w:pPr>
          </w:p>
        </w:tc>
      </w:tr>
      <w:tr w:rsidR="00394AA2" w:rsidRPr="00754D04" w14:paraId="1A93CDD0" w14:textId="77777777" w:rsidTr="00CA33AE">
        <w:tc>
          <w:tcPr>
            <w:tcW w:w="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3E780" w14:textId="77777777" w:rsidR="00EC3D79" w:rsidRPr="00754D04" w:rsidRDefault="00EC3D79" w:rsidP="00754D0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10B4D60C" w14:textId="77777777" w:rsidR="00EC3D79" w:rsidRPr="00754D04" w:rsidRDefault="00EC3D79" w:rsidP="00754D0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048434D9" w14:textId="77777777" w:rsidR="00EC3D79" w:rsidRPr="00754D04" w:rsidRDefault="00EC3D79" w:rsidP="00754D0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5EEC1BEE" w14:textId="77777777" w:rsidR="00EC3D79" w:rsidRPr="00754D04" w:rsidRDefault="00EC3D79" w:rsidP="00754D0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22F87505" w14:textId="77777777" w:rsidR="00EC3D79" w:rsidRPr="00754D04" w:rsidRDefault="00EC3D79" w:rsidP="00754D04">
            <w:pPr>
              <w:spacing w:line="360" w:lineRule="auto"/>
              <w:rPr>
                <w:sz w:val="28"/>
                <w:szCs w:val="28"/>
              </w:rPr>
            </w:pPr>
          </w:p>
          <w:p w14:paraId="30AE0873" w14:textId="77777777" w:rsidR="00394AA2" w:rsidRPr="00754D04" w:rsidRDefault="00EC3D79" w:rsidP="00754D0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54D04">
              <w:rPr>
                <w:sz w:val="28"/>
                <w:szCs w:val="28"/>
              </w:rPr>
              <w:t>3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6F022" w14:textId="77777777" w:rsidR="00EC3D79" w:rsidRPr="0004509A" w:rsidRDefault="00EC3D79" w:rsidP="00754D04">
            <w:pPr>
              <w:spacing w:line="360" w:lineRule="auto"/>
              <w:rPr>
                <w:sz w:val="28"/>
                <w:szCs w:val="28"/>
              </w:rPr>
            </w:pPr>
          </w:p>
          <w:p w14:paraId="16B6FF5A" w14:textId="77777777" w:rsidR="00EC3D79" w:rsidRPr="0004509A" w:rsidRDefault="00EC3D79" w:rsidP="00754D04">
            <w:pPr>
              <w:spacing w:line="360" w:lineRule="auto"/>
              <w:rPr>
                <w:sz w:val="28"/>
                <w:szCs w:val="28"/>
              </w:rPr>
            </w:pPr>
          </w:p>
          <w:p w14:paraId="056EDF9D" w14:textId="77777777" w:rsidR="00EC3D79" w:rsidRPr="0004509A" w:rsidRDefault="00EC3D79" w:rsidP="00754D04">
            <w:pPr>
              <w:spacing w:line="360" w:lineRule="auto"/>
              <w:rPr>
                <w:sz w:val="28"/>
                <w:szCs w:val="28"/>
              </w:rPr>
            </w:pPr>
          </w:p>
          <w:p w14:paraId="09853B31" w14:textId="77777777" w:rsidR="00EC3D79" w:rsidRPr="0004509A" w:rsidRDefault="00EC3D79" w:rsidP="00754D04">
            <w:pPr>
              <w:spacing w:line="360" w:lineRule="auto"/>
              <w:rPr>
                <w:sz w:val="28"/>
                <w:szCs w:val="28"/>
              </w:rPr>
            </w:pPr>
          </w:p>
          <w:p w14:paraId="573C8045" w14:textId="77777777" w:rsidR="00394AA2" w:rsidRPr="0004509A" w:rsidRDefault="00425B36" w:rsidP="00754D04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04509A">
              <w:rPr>
                <w:sz w:val="28"/>
                <w:szCs w:val="28"/>
              </w:rPr>
              <w:t>Đại</w:t>
            </w:r>
            <w:proofErr w:type="spellEnd"/>
            <w:r w:rsidRPr="0004509A">
              <w:rPr>
                <w:sz w:val="28"/>
                <w:szCs w:val="28"/>
              </w:rPr>
              <w:t xml:space="preserve"> </w:t>
            </w:r>
            <w:proofErr w:type="spellStart"/>
            <w:r w:rsidRPr="0004509A">
              <w:rPr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C3553" w14:textId="1B9A954A" w:rsidR="00394AA2" w:rsidRPr="0004509A" w:rsidRDefault="00906C43" w:rsidP="00D30BEC">
            <w:pPr>
              <w:jc w:val="both"/>
              <w:rPr>
                <w:rFonts w:eastAsia="Calibri"/>
                <w:sz w:val="26"/>
                <w:szCs w:val="26"/>
              </w:rPr>
            </w:pPr>
            <w:r w:rsidRPr="0004509A">
              <w:rPr>
                <w:sz w:val="28"/>
                <w:szCs w:val="28"/>
              </w:rPr>
              <w:t xml:space="preserve"> </w:t>
            </w:r>
            <w:proofErr w:type="spellStart"/>
            <w:r w:rsidR="00D30BEC" w:rsidRPr="0004509A">
              <w:rPr>
                <w:rFonts w:eastAsia="Calibri"/>
                <w:sz w:val="26"/>
                <w:szCs w:val="26"/>
              </w:rPr>
              <w:t>Một</w:t>
            </w:r>
            <w:proofErr w:type="spellEnd"/>
            <w:r w:rsidR="00D30BEC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D30BEC" w:rsidRPr="0004509A">
              <w:rPr>
                <w:rFonts w:eastAsia="Calibri"/>
                <w:sz w:val="26"/>
                <w:szCs w:val="26"/>
              </w:rPr>
              <w:t>số</w:t>
            </w:r>
            <w:proofErr w:type="spellEnd"/>
            <w:r w:rsidR="00D30BEC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D30BEC" w:rsidRPr="0004509A">
              <w:rPr>
                <w:rFonts w:eastAsia="Calibri"/>
                <w:sz w:val="26"/>
                <w:szCs w:val="26"/>
              </w:rPr>
              <w:t>giải</w:t>
            </w:r>
            <w:proofErr w:type="spellEnd"/>
            <w:r w:rsidR="00D30BEC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D30BEC" w:rsidRPr="0004509A">
              <w:rPr>
                <w:rFonts w:eastAsia="Calibri"/>
                <w:sz w:val="26"/>
                <w:szCs w:val="26"/>
              </w:rPr>
              <w:t>pháp</w:t>
            </w:r>
            <w:proofErr w:type="spellEnd"/>
            <w:r w:rsidR="00D30BEC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D30BEC" w:rsidRPr="0004509A">
              <w:rPr>
                <w:rFonts w:eastAsia="Calibri"/>
                <w:sz w:val="26"/>
                <w:szCs w:val="26"/>
              </w:rPr>
              <w:t>nâng</w:t>
            </w:r>
            <w:proofErr w:type="spellEnd"/>
            <w:r w:rsidR="00D30BEC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D30BEC" w:rsidRPr="0004509A">
              <w:rPr>
                <w:rFonts w:eastAsia="Calibri"/>
                <w:sz w:val="26"/>
                <w:szCs w:val="26"/>
              </w:rPr>
              <w:t>cao</w:t>
            </w:r>
            <w:proofErr w:type="spellEnd"/>
            <w:r w:rsidR="00D30BEC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D30BEC" w:rsidRPr="0004509A">
              <w:rPr>
                <w:rFonts w:eastAsia="Calibri"/>
                <w:sz w:val="26"/>
                <w:szCs w:val="26"/>
              </w:rPr>
              <w:t>hiệu</w:t>
            </w:r>
            <w:proofErr w:type="spellEnd"/>
            <w:r w:rsidR="00D30BEC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D30BEC" w:rsidRPr="0004509A">
              <w:rPr>
                <w:rFonts w:eastAsia="Calibri"/>
                <w:sz w:val="26"/>
                <w:szCs w:val="26"/>
              </w:rPr>
              <w:t>quả</w:t>
            </w:r>
            <w:proofErr w:type="spellEnd"/>
            <w:r w:rsidR="00D30BEC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D30BEC" w:rsidRPr="0004509A">
              <w:rPr>
                <w:rFonts w:eastAsia="Calibri"/>
                <w:sz w:val="26"/>
                <w:szCs w:val="26"/>
              </w:rPr>
              <w:t>dạy</w:t>
            </w:r>
            <w:proofErr w:type="spellEnd"/>
            <w:r w:rsidR="00D30BEC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D30BEC" w:rsidRPr="0004509A">
              <w:rPr>
                <w:rFonts w:eastAsia="Calibri"/>
                <w:sz w:val="26"/>
                <w:szCs w:val="26"/>
              </w:rPr>
              <w:t>học</w:t>
            </w:r>
            <w:proofErr w:type="spellEnd"/>
            <w:r w:rsidR="00D30BEC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D30BEC" w:rsidRPr="0004509A">
              <w:rPr>
                <w:rFonts w:eastAsia="Calibri"/>
                <w:sz w:val="26"/>
                <w:szCs w:val="26"/>
              </w:rPr>
              <w:t>môn</w:t>
            </w:r>
            <w:proofErr w:type="spellEnd"/>
            <w:r w:rsidR="00D30BEC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D30BEC" w:rsidRPr="0004509A">
              <w:rPr>
                <w:rFonts w:eastAsia="Calibri"/>
                <w:sz w:val="26"/>
                <w:szCs w:val="26"/>
              </w:rPr>
              <w:t>Đạo</w:t>
            </w:r>
            <w:proofErr w:type="spellEnd"/>
            <w:r w:rsidR="00D30BEC" w:rsidRPr="0004509A">
              <w:rPr>
                <w:rFonts w:eastAsia="Calibri"/>
                <w:sz w:val="26"/>
                <w:szCs w:val="26"/>
              </w:rPr>
              <w:t xml:space="preserve"> Đức ở Trường </w:t>
            </w:r>
            <w:proofErr w:type="spellStart"/>
            <w:r w:rsidR="00D30BEC" w:rsidRPr="0004509A">
              <w:rPr>
                <w:rFonts w:eastAsia="Calibri"/>
                <w:sz w:val="26"/>
                <w:szCs w:val="26"/>
              </w:rPr>
              <w:t>Tiểu</w:t>
            </w:r>
            <w:proofErr w:type="spellEnd"/>
            <w:r w:rsidR="00D30BEC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D30BEC" w:rsidRPr="0004509A">
              <w:rPr>
                <w:rFonts w:eastAsia="Calibri"/>
                <w:sz w:val="26"/>
                <w:szCs w:val="26"/>
              </w:rPr>
              <w:t>học</w:t>
            </w:r>
            <w:proofErr w:type="spellEnd"/>
            <w:r w:rsidR="00D30BEC" w:rsidRPr="0004509A">
              <w:rPr>
                <w:rFonts w:eastAsia="Calibri"/>
                <w:sz w:val="26"/>
                <w:szCs w:val="26"/>
              </w:rPr>
              <w:t xml:space="preserve"> Nam Lý </w:t>
            </w:r>
            <w:proofErr w:type="spellStart"/>
            <w:r w:rsidR="00D30BEC" w:rsidRPr="0004509A">
              <w:rPr>
                <w:rFonts w:eastAsia="Calibri"/>
                <w:sz w:val="26"/>
                <w:szCs w:val="26"/>
              </w:rPr>
              <w:t>theo</w:t>
            </w:r>
            <w:proofErr w:type="spellEnd"/>
            <w:r w:rsidR="00D30BEC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D30BEC" w:rsidRPr="0004509A">
              <w:rPr>
                <w:rFonts w:eastAsia="Calibri"/>
                <w:sz w:val="26"/>
                <w:szCs w:val="26"/>
              </w:rPr>
              <w:t>định</w:t>
            </w:r>
            <w:proofErr w:type="spellEnd"/>
            <w:r w:rsidR="00D30BEC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D30BEC" w:rsidRPr="0004509A">
              <w:rPr>
                <w:rFonts w:eastAsia="Calibri"/>
                <w:sz w:val="26"/>
                <w:szCs w:val="26"/>
              </w:rPr>
              <w:t>hướng</w:t>
            </w:r>
            <w:proofErr w:type="spellEnd"/>
            <w:r w:rsidR="00D30BEC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D30BEC" w:rsidRPr="0004509A">
              <w:rPr>
                <w:rFonts w:eastAsia="Calibri"/>
                <w:sz w:val="26"/>
                <w:szCs w:val="26"/>
              </w:rPr>
              <w:t>phát</w:t>
            </w:r>
            <w:proofErr w:type="spellEnd"/>
            <w:r w:rsidR="00D30BEC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D30BEC" w:rsidRPr="0004509A">
              <w:rPr>
                <w:rFonts w:eastAsia="Calibri"/>
                <w:sz w:val="26"/>
                <w:szCs w:val="26"/>
              </w:rPr>
              <w:t>triển</w:t>
            </w:r>
            <w:proofErr w:type="spellEnd"/>
            <w:r w:rsidR="00D30BEC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D30BEC" w:rsidRPr="0004509A">
              <w:rPr>
                <w:rFonts w:eastAsia="Calibri"/>
                <w:sz w:val="26"/>
                <w:szCs w:val="26"/>
              </w:rPr>
              <w:t>năng</w:t>
            </w:r>
            <w:proofErr w:type="spellEnd"/>
            <w:r w:rsidR="00D30BEC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D30BEC" w:rsidRPr="0004509A">
              <w:rPr>
                <w:rFonts w:eastAsia="Calibri"/>
                <w:sz w:val="26"/>
                <w:szCs w:val="26"/>
              </w:rPr>
              <w:t>lực</w:t>
            </w:r>
            <w:proofErr w:type="spellEnd"/>
            <w:r w:rsidR="00D30BEC" w:rsidRPr="0004509A">
              <w:rPr>
                <w:rFonts w:eastAsia="Calibri"/>
                <w:sz w:val="26"/>
                <w:szCs w:val="26"/>
              </w:rPr>
              <w:t>.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CEA5A" w14:textId="76200BCB" w:rsidR="00394AA2" w:rsidRPr="0004509A" w:rsidRDefault="00D30BEC" w:rsidP="006A269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4509A">
              <w:rPr>
                <w:rFonts w:eastAsia="Calibri"/>
                <w:sz w:val="26"/>
                <w:szCs w:val="26"/>
              </w:rPr>
              <w:t>Cao Thị Lê Chuyên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77E27" w14:textId="77777777" w:rsidR="00EC3D79" w:rsidRPr="0004509A" w:rsidRDefault="00EC3D79" w:rsidP="00754D0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3013BA6D" w14:textId="02AD2C96" w:rsidR="00EC3D79" w:rsidRPr="0004509A" w:rsidRDefault="00D30BEC" w:rsidP="00754D04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04509A">
              <w:rPr>
                <w:rFonts w:eastAsia="Calibri"/>
                <w:sz w:val="26"/>
                <w:szCs w:val="26"/>
              </w:rPr>
              <w:t>ThS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>. Lương Thị Lan Huệ</w:t>
            </w:r>
          </w:p>
          <w:p w14:paraId="5C9558FC" w14:textId="6D195848" w:rsidR="00394AA2" w:rsidRPr="0004509A" w:rsidRDefault="00394AA2" w:rsidP="00754D0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39263" w14:textId="4E98938B" w:rsidR="00394AA2" w:rsidRPr="0004509A" w:rsidRDefault="00C31A65" w:rsidP="00754D04">
            <w:pPr>
              <w:tabs>
                <w:tab w:val="left" w:pos="567"/>
                <w:tab w:val="left" w:pos="709"/>
                <w:tab w:val="left" w:pos="993"/>
              </w:tabs>
              <w:spacing w:line="360" w:lineRule="auto"/>
              <w:ind w:right="152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6"/>
                <w:szCs w:val="26"/>
              </w:rPr>
              <w:t>Khoá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luận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làm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rõ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cơ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sở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lý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luận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cơ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sở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thực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tiễn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của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phương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pháp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dạy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học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ở </w:t>
            </w:r>
            <w:proofErr w:type="spellStart"/>
            <w:r>
              <w:rPr>
                <w:rFonts w:eastAsia="Calibri"/>
                <w:sz w:val="26"/>
                <w:szCs w:val="26"/>
              </w:rPr>
              <w:t>trường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tiểu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học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eastAsia="Calibri"/>
                <w:sz w:val="26"/>
                <w:szCs w:val="26"/>
              </w:rPr>
              <w:t>Điều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tra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thực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trạng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sử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dụng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phương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pháp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dạy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học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eastAsia="Calibri"/>
                <w:sz w:val="26"/>
                <w:szCs w:val="26"/>
              </w:rPr>
              <w:t>hạn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chế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và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nguyên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nhân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eastAsia="Calibri"/>
                <w:sz w:val="26"/>
                <w:szCs w:val="26"/>
              </w:rPr>
              <w:t>Từ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đó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đề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xuất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m</w:t>
            </w:r>
            <w:r w:rsidR="0004509A" w:rsidRPr="0004509A">
              <w:rPr>
                <w:rFonts w:eastAsia="Calibri"/>
                <w:sz w:val="26"/>
                <w:szCs w:val="26"/>
              </w:rPr>
              <w:t>ột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số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giải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pháp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nâng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cao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hiệu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quả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dạy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học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môn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Đạo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Đức ở Trường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Tiểu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học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Nam Lý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theo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định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hướng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phát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triển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năng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lực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>.</w:t>
            </w:r>
          </w:p>
        </w:tc>
      </w:tr>
      <w:tr w:rsidR="009B2DE6" w:rsidRPr="00754D04" w14:paraId="51C3E420" w14:textId="77777777" w:rsidTr="00CA33AE">
        <w:tc>
          <w:tcPr>
            <w:tcW w:w="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B62FB" w14:textId="77777777" w:rsidR="009B2DE6" w:rsidRPr="00754D04" w:rsidRDefault="00EC3D79" w:rsidP="00754D0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54D04">
              <w:rPr>
                <w:sz w:val="28"/>
                <w:szCs w:val="28"/>
              </w:rPr>
              <w:t>4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0F66C" w14:textId="77777777" w:rsidR="009B2DE6" w:rsidRPr="0004509A" w:rsidRDefault="00EC3D79" w:rsidP="00754D04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04509A">
              <w:rPr>
                <w:sz w:val="28"/>
                <w:szCs w:val="28"/>
              </w:rPr>
              <w:t>Đại</w:t>
            </w:r>
            <w:proofErr w:type="spellEnd"/>
            <w:r w:rsidRPr="0004509A">
              <w:rPr>
                <w:sz w:val="28"/>
                <w:szCs w:val="28"/>
              </w:rPr>
              <w:t xml:space="preserve"> </w:t>
            </w:r>
            <w:proofErr w:type="spellStart"/>
            <w:r w:rsidRPr="0004509A">
              <w:rPr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FC76C" w14:textId="77777777" w:rsidR="00D30BEC" w:rsidRPr="0004509A" w:rsidRDefault="00D30BEC" w:rsidP="00D30BEC">
            <w:pPr>
              <w:spacing w:line="276" w:lineRule="auto"/>
              <w:jc w:val="both"/>
              <w:rPr>
                <w:rFonts w:eastAsia="Calibri"/>
                <w:sz w:val="26"/>
                <w:szCs w:val="26"/>
              </w:rPr>
            </w:pPr>
            <w:proofErr w:type="spellStart"/>
            <w:r w:rsidRPr="0004509A">
              <w:rPr>
                <w:rFonts w:eastAsia="Calibri"/>
                <w:sz w:val="26"/>
                <w:szCs w:val="26"/>
              </w:rPr>
              <w:t>Nghiên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cứu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phát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triển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kỹ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năng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tự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bảo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vệ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bản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thân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thông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qua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giáo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dục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giới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tính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cho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học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sinh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lớp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5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tại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Trường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Tiểu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học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số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2 Bắc Lý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trên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địa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bàn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thành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phố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Đồng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Hới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,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tỉnh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Quảng Bình.</w:t>
            </w:r>
          </w:p>
          <w:p w14:paraId="019A72C4" w14:textId="272A2D76" w:rsidR="009B2DE6" w:rsidRPr="0004509A" w:rsidRDefault="009B2DE6" w:rsidP="00754D0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1817A" w14:textId="41D95AA0" w:rsidR="009B2DE6" w:rsidRPr="0004509A" w:rsidRDefault="00D30BEC" w:rsidP="00D30B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4509A">
              <w:rPr>
                <w:rFonts w:eastAsia="Calibri"/>
                <w:sz w:val="26"/>
                <w:szCs w:val="26"/>
              </w:rPr>
              <w:t xml:space="preserve">Hoàng Bùi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Nữ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Trang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0E89C" w14:textId="33F1AF92" w:rsidR="009B2DE6" w:rsidRPr="0004509A" w:rsidRDefault="00D30BEC" w:rsidP="00754D04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04509A">
              <w:rPr>
                <w:rFonts w:eastAsia="Calibri"/>
                <w:sz w:val="26"/>
                <w:szCs w:val="26"/>
              </w:rPr>
              <w:t>ThS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>. Nguyễn Thị Anh Khuyên</w:t>
            </w:r>
          </w:p>
        </w:tc>
        <w:tc>
          <w:tcPr>
            <w:tcW w:w="2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605F9" w14:textId="09F26964" w:rsidR="0004509A" w:rsidRPr="0004509A" w:rsidRDefault="000346FA" w:rsidP="0004509A">
            <w:pPr>
              <w:spacing w:line="276" w:lineRule="auto"/>
              <w:jc w:val="both"/>
              <w:rPr>
                <w:rFonts w:eastAsia="Calibri"/>
                <w:sz w:val="26"/>
                <w:szCs w:val="26"/>
              </w:rPr>
            </w:pPr>
            <w:proofErr w:type="spellStart"/>
            <w:r>
              <w:rPr>
                <w:rFonts w:eastAsia="Calibri"/>
                <w:sz w:val="26"/>
                <w:szCs w:val="26"/>
              </w:rPr>
              <w:t>Khoá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luận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nêu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bật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tầm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quan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trọng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của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kỹ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năng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tự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bảo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vệ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bản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thân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của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học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sinh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tiểu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học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.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Nghiên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cứu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BB2D97">
              <w:rPr>
                <w:rFonts w:eastAsia="Calibri"/>
                <w:sz w:val="26"/>
                <w:szCs w:val="26"/>
              </w:rPr>
              <w:t>các</w:t>
            </w:r>
            <w:proofErr w:type="spellEnd"/>
            <w:r w:rsidR="00BB2D97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BB2D97">
              <w:rPr>
                <w:rFonts w:eastAsia="Calibri"/>
                <w:sz w:val="26"/>
                <w:szCs w:val="26"/>
              </w:rPr>
              <w:t>giải</w:t>
            </w:r>
            <w:proofErr w:type="spellEnd"/>
            <w:r w:rsidR="00BB2D97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BB2D97">
              <w:rPr>
                <w:rFonts w:eastAsia="Calibri"/>
                <w:sz w:val="26"/>
                <w:szCs w:val="26"/>
              </w:rPr>
              <w:t>pháp</w:t>
            </w:r>
            <w:proofErr w:type="spellEnd"/>
            <w:r w:rsidR="00BB2D97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phát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triển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kỹ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năng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tự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bảo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vệ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bản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thân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thông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qua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giáo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dục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giới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tính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cho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học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sinh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lớp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5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tại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Trường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Tiểu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học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số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2 Bắc Lý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trên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địa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bàn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thành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phố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Đồng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Hới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,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tỉnh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Quảng Bình.</w:t>
            </w:r>
          </w:p>
          <w:p w14:paraId="48286BFF" w14:textId="5CE3C921" w:rsidR="009B2DE6" w:rsidRPr="0004509A" w:rsidRDefault="009B2DE6" w:rsidP="00754D04">
            <w:pPr>
              <w:spacing w:line="360" w:lineRule="auto"/>
              <w:ind w:left="142" w:right="152" w:firstLine="426"/>
              <w:jc w:val="both"/>
              <w:rPr>
                <w:sz w:val="28"/>
                <w:szCs w:val="28"/>
              </w:rPr>
            </w:pPr>
          </w:p>
        </w:tc>
      </w:tr>
      <w:tr w:rsidR="00D30BEC" w:rsidRPr="00754D04" w14:paraId="336B3DFD" w14:textId="77777777" w:rsidTr="00CA33AE">
        <w:tc>
          <w:tcPr>
            <w:tcW w:w="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BB234" w14:textId="5AAC49F2" w:rsidR="00D30BEC" w:rsidRPr="00754D04" w:rsidRDefault="002564B2" w:rsidP="00754D0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03E66" w14:textId="77777777" w:rsidR="00D30BEC" w:rsidRPr="0004509A" w:rsidRDefault="00D30BEC" w:rsidP="00754D0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689CC" w14:textId="56C42243" w:rsidR="00D30BEC" w:rsidRPr="0004509A" w:rsidRDefault="00D30BEC" w:rsidP="00754D04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04509A">
              <w:rPr>
                <w:rFonts w:eastAsia="Calibri"/>
                <w:sz w:val="26"/>
                <w:szCs w:val="26"/>
              </w:rPr>
              <w:t>Nghiên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cứ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vận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dụng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một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số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phương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pháp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nâng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cao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lastRenderedPageBreak/>
              <w:t>hiệu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quả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giảng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dạy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môn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Đạo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Đức ở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trường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Tiểu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học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Đồng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Phú,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thành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phố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Đồng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Hới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,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tỉnh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Quảng Bình.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1408A" w14:textId="145FA893" w:rsidR="00D30BEC" w:rsidRPr="0004509A" w:rsidRDefault="00D30BEC" w:rsidP="00D30BEC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04509A">
              <w:rPr>
                <w:rFonts w:eastAsia="Calibri"/>
                <w:sz w:val="26"/>
                <w:szCs w:val="26"/>
              </w:rPr>
              <w:lastRenderedPageBreak/>
              <w:t>Khắc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Thị Hoài Thương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69A23" w14:textId="77777777" w:rsidR="00D30BEC" w:rsidRPr="0004509A" w:rsidRDefault="00D30BEC" w:rsidP="00D30BEC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04509A">
              <w:rPr>
                <w:rFonts w:eastAsia="Calibri"/>
                <w:sz w:val="26"/>
                <w:szCs w:val="26"/>
              </w:rPr>
              <w:t>ThS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>. Lương Thị Lan Huệ</w:t>
            </w:r>
          </w:p>
          <w:p w14:paraId="4245910D" w14:textId="77777777" w:rsidR="00D30BEC" w:rsidRPr="0004509A" w:rsidRDefault="00D30BEC" w:rsidP="00754D0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A6BEE" w14:textId="56E083E2" w:rsidR="00D30BEC" w:rsidRPr="0004509A" w:rsidRDefault="00BB2D97" w:rsidP="00754D04">
            <w:pPr>
              <w:spacing w:line="360" w:lineRule="auto"/>
              <w:ind w:left="142" w:right="152" w:firstLine="426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6"/>
                <w:szCs w:val="26"/>
              </w:rPr>
              <w:lastRenderedPageBreak/>
              <w:t>Khoá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luận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n</w:t>
            </w:r>
            <w:r w:rsidR="0004509A" w:rsidRPr="0004509A">
              <w:rPr>
                <w:rFonts w:eastAsia="Calibri"/>
                <w:sz w:val="26"/>
                <w:szCs w:val="26"/>
              </w:rPr>
              <w:t>ghiên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cứ</w:t>
            </w:r>
            <w:r>
              <w:rPr>
                <w:rFonts w:eastAsia="Calibri"/>
                <w:sz w:val="26"/>
                <w:szCs w:val="26"/>
              </w:rPr>
              <w:t>u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đặc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điểm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eastAsia="Calibri"/>
                <w:sz w:val="26"/>
                <w:szCs w:val="26"/>
              </w:rPr>
              <w:t>vị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trí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vai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lastRenderedPageBreak/>
              <w:t>trò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của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môn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Đạo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đức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đối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với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việc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hình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thành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và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phát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triển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nhân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cách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toàn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diện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cho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trẻ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. Thông qua </w:t>
            </w:r>
            <w:proofErr w:type="spellStart"/>
            <w:r>
              <w:rPr>
                <w:rFonts w:eastAsia="Calibri"/>
                <w:sz w:val="26"/>
                <w:szCs w:val="26"/>
              </w:rPr>
              <w:t>việc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điều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tra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thực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trạng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dạy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học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eastAsia="Calibri"/>
                <w:sz w:val="26"/>
                <w:szCs w:val="26"/>
              </w:rPr>
              <w:t>tìm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hiểu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những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khó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khăn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eastAsia="Calibri"/>
                <w:sz w:val="26"/>
                <w:szCs w:val="26"/>
              </w:rPr>
              <w:t>nguyên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nhân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eastAsia="Calibri"/>
                <w:sz w:val="26"/>
                <w:szCs w:val="26"/>
              </w:rPr>
              <w:t>và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đề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xuất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các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phương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pháp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dạy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học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tích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cực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vận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dụng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vào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dạy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học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nhằm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nâng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cao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hiệu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quả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giảng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dạy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môn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Đạo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Đức ở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trường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Tiểu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học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Đồng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Phú,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thành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phố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Đồng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Hới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,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tỉnh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Quảng Bình.</w:t>
            </w:r>
          </w:p>
        </w:tc>
      </w:tr>
      <w:tr w:rsidR="00D30BEC" w:rsidRPr="00754D04" w14:paraId="6701563C" w14:textId="77777777" w:rsidTr="00CA33AE">
        <w:tc>
          <w:tcPr>
            <w:tcW w:w="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C74AD" w14:textId="1E9DBF74" w:rsidR="00D30BEC" w:rsidRPr="00754D04" w:rsidRDefault="002564B2" w:rsidP="00754D0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4DCFA" w14:textId="77777777" w:rsidR="00D30BEC" w:rsidRPr="0004509A" w:rsidRDefault="00D30BEC" w:rsidP="00754D0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7C37A" w14:textId="77777777" w:rsidR="00D30BEC" w:rsidRPr="0004509A" w:rsidRDefault="00D30BEC" w:rsidP="00D30BEC">
            <w:pPr>
              <w:spacing w:line="276" w:lineRule="auto"/>
              <w:jc w:val="both"/>
              <w:rPr>
                <w:rFonts w:eastAsia="Calibri"/>
                <w:sz w:val="26"/>
                <w:szCs w:val="26"/>
              </w:rPr>
            </w:pPr>
            <w:proofErr w:type="spellStart"/>
            <w:r w:rsidRPr="0004509A">
              <w:rPr>
                <w:rFonts w:eastAsia="Calibri"/>
                <w:sz w:val="26"/>
                <w:szCs w:val="26"/>
              </w:rPr>
              <w:t>Ứng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dụng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công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nghệ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thông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tin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nhằm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nâng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cao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hiệu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quả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dạy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học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môn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Hoạt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động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trải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nghiệm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cho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học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sinh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lớp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5 Trường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Tiểu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học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Đồng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Phú,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thành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phố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ĐồngHới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,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tỉnh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Quảng Bình.</w:t>
            </w:r>
          </w:p>
          <w:p w14:paraId="6DAE4247" w14:textId="77777777" w:rsidR="00D30BEC" w:rsidRPr="0004509A" w:rsidRDefault="00D30BEC" w:rsidP="00754D0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1875E" w14:textId="5EAB222A" w:rsidR="00D30BEC" w:rsidRPr="0004509A" w:rsidRDefault="00D30BEC" w:rsidP="00D30B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4509A">
              <w:rPr>
                <w:rFonts w:eastAsia="Calibri"/>
                <w:sz w:val="26"/>
                <w:szCs w:val="26"/>
              </w:rPr>
              <w:t>Nguyễn Trường An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2F870" w14:textId="3AF9664C" w:rsidR="00D30BEC" w:rsidRPr="0004509A" w:rsidRDefault="00D30BEC" w:rsidP="00754D04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04509A">
              <w:rPr>
                <w:rFonts w:eastAsia="Calibri"/>
                <w:sz w:val="26"/>
                <w:szCs w:val="26"/>
              </w:rPr>
              <w:t>ThS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>. Nguyễn Thị Anh Khuyên</w:t>
            </w:r>
          </w:p>
        </w:tc>
        <w:tc>
          <w:tcPr>
            <w:tcW w:w="2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8E6C4" w14:textId="0B607825" w:rsidR="0004509A" w:rsidRPr="0004509A" w:rsidRDefault="00BB2D97" w:rsidP="0004509A">
            <w:pPr>
              <w:spacing w:line="276" w:lineRule="auto"/>
              <w:jc w:val="both"/>
              <w:rPr>
                <w:rFonts w:eastAsia="Calibri"/>
                <w:sz w:val="26"/>
                <w:szCs w:val="26"/>
              </w:rPr>
            </w:pPr>
            <w:proofErr w:type="spellStart"/>
            <w:r>
              <w:rPr>
                <w:rFonts w:eastAsia="Calibri"/>
                <w:sz w:val="26"/>
                <w:szCs w:val="26"/>
              </w:rPr>
              <w:t>Khoá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luận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nêu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bật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tầ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quan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trọng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và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sự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cần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thiết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của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việc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ứng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dụng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CNTT </w:t>
            </w:r>
            <w:proofErr w:type="spellStart"/>
            <w:r>
              <w:rPr>
                <w:rFonts w:eastAsia="Calibri"/>
                <w:sz w:val="26"/>
                <w:szCs w:val="26"/>
              </w:rPr>
              <w:t>trong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dạy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học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môn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Đạo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đức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ở </w:t>
            </w:r>
            <w:proofErr w:type="spellStart"/>
            <w:r>
              <w:rPr>
                <w:rFonts w:eastAsia="Calibri"/>
                <w:sz w:val="26"/>
                <w:szCs w:val="26"/>
              </w:rPr>
              <w:t>tiểu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học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eastAsia="Calibri"/>
                <w:sz w:val="26"/>
                <w:szCs w:val="26"/>
              </w:rPr>
              <w:t>Đề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xuất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các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giải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pháp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ứ</w:t>
            </w:r>
            <w:r w:rsidR="0004509A" w:rsidRPr="0004509A">
              <w:rPr>
                <w:rFonts w:eastAsia="Calibri"/>
                <w:sz w:val="26"/>
                <w:szCs w:val="26"/>
              </w:rPr>
              <w:t>ng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dụng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công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nghệ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thông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tin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nhằm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nâng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cao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hiệu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quả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dạy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học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môn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Hoạt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động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trải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nghiệm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cho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học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sinh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lớp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5 Trường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Tiểu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học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Đồng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Phú,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thành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phố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ĐồngHới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,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tỉnh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Quảng Bình.</w:t>
            </w:r>
          </w:p>
          <w:p w14:paraId="7CA1D1FA" w14:textId="77777777" w:rsidR="00D30BEC" w:rsidRPr="0004509A" w:rsidRDefault="00D30BEC" w:rsidP="00754D04">
            <w:pPr>
              <w:spacing w:line="360" w:lineRule="auto"/>
              <w:ind w:left="142" w:right="152" w:firstLine="426"/>
              <w:jc w:val="both"/>
              <w:rPr>
                <w:sz w:val="28"/>
                <w:szCs w:val="28"/>
              </w:rPr>
            </w:pPr>
          </w:p>
        </w:tc>
      </w:tr>
      <w:tr w:rsidR="00D30BEC" w:rsidRPr="00754D04" w14:paraId="5FBD7A46" w14:textId="77777777" w:rsidTr="00CA33AE">
        <w:tc>
          <w:tcPr>
            <w:tcW w:w="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DADE1" w14:textId="24C68641" w:rsidR="00D30BEC" w:rsidRPr="00754D04" w:rsidRDefault="002564B2" w:rsidP="00754D0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4919D" w14:textId="77777777" w:rsidR="00D30BEC" w:rsidRPr="0004509A" w:rsidRDefault="00D30BEC" w:rsidP="00754D0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31E10" w14:textId="3BE8B904" w:rsidR="00D30BEC" w:rsidRPr="0004509A" w:rsidRDefault="00D30BEC" w:rsidP="00754D04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04509A">
              <w:rPr>
                <w:rFonts w:eastAsia="Calibri"/>
                <w:sz w:val="26"/>
                <w:szCs w:val="26"/>
              </w:rPr>
              <w:t>Nâng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cao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hiệu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quả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tích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hợp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giáo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dục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giới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tính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trong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dạy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học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môn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Đạo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r w:rsidRPr="0004509A">
              <w:rPr>
                <w:rFonts w:eastAsia="Calibri"/>
                <w:sz w:val="26"/>
                <w:szCs w:val="26"/>
              </w:rPr>
              <w:lastRenderedPageBreak/>
              <w:t xml:space="preserve">Đức ở Trường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Tiểu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học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số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1 Xuân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Trạch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,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huyện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Bố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Trạch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,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Tỉnh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Quảng Bình.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5001D" w14:textId="06FB3522" w:rsidR="00D30BEC" w:rsidRPr="0004509A" w:rsidRDefault="00D30BEC" w:rsidP="00D30B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4509A">
              <w:rPr>
                <w:rFonts w:eastAsia="Calibri"/>
                <w:sz w:val="26"/>
                <w:szCs w:val="26"/>
              </w:rPr>
              <w:lastRenderedPageBreak/>
              <w:t>Hoàng Thái Hà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22A21" w14:textId="28FB7C3E" w:rsidR="00D30BEC" w:rsidRPr="0004509A" w:rsidRDefault="005468BB" w:rsidP="005468BB">
            <w:pPr>
              <w:spacing w:line="276" w:lineRule="auto"/>
              <w:ind w:left="-2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04509A">
              <w:rPr>
                <w:rFonts w:eastAsia="Calibri"/>
                <w:sz w:val="26"/>
                <w:szCs w:val="26"/>
              </w:rPr>
              <w:t>ThS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Nguyễn Thị Như Nguyệt</w:t>
            </w:r>
          </w:p>
        </w:tc>
        <w:tc>
          <w:tcPr>
            <w:tcW w:w="2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72CC7" w14:textId="2C5EB939" w:rsidR="00D30BEC" w:rsidRPr="0004509A" w:rsidRDefault="00BB2D97" w:rsidP="00754D04">
            <w:pPr>
              <w:spacing w:line="360" w:lineRule="auto"/>
              <w:ind w:left="142" w:right="152" w:firstLine="426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6"/>
                <w:szCs w:val="26"/>
              </w:rPr>
              <w:t>Khoá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luận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phân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tích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cơ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sở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lý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luận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và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thực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tiễn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của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việc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giáo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dục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lastRenderedPageBreak/>
              <w:t>giới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tính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trong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dạy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học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môn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Đạo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đức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eastAsia="Calibri"/>
                <w:sz w:val="26"/>
                <w:szCs w:val="26"/>
              </w:rPr>
              <w:t>Chỉ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rõ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các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nội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dung </w:t>
            </w:r>
            <w:proofErr w:type="spellStart"/>
            <w:r>
              <w:rPr>
                <w:rFonts w:eastAsia="Calibri"/>
                <w:sz w:val="26"/>
                <w:szCs w:val="26"/>
              </w:rPr>
              <w:t>có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thể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tích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hợp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vào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các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bài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dạy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học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cụ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thể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eastAsia="Calibri"/>
                <w:sz w:val="26"/>
                <w:szCs w:val="26"/>
              </w:rPr>
              <w:t>Đề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xuất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các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giải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pháp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n</w:t>
            </w:r>
            <w:r w:rsidR="0004509A" w:rsidRPr="0004509A">
              <w:rPr>
                <w:rFonts w:eastAsia="Calibri"/>
                <w:sz w:val="26"/>
                <w:szCs w:val="26"/>
              </w:rPr>
              <w:t>âng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cao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hiệu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quả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tích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hợp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giáo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dục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giới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tính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trong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dạy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học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môn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Đạo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Đức ở Trường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Tiểu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học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số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1 Xuân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Trạch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,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huyện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Bố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Trạch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,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Tỉnh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Quảng Bình.</w:t>
            </w:r>
          </w:p>
        </w:tc>
      </w:tr>
      <w:tr w:rsidR="00D30BEC" w:rsidRPr="00754D04" w14:paraId="107EAD18" w14:textId="77777777" w:rsidTr="00CA33AE">
        <w:tc>
          <w:tcPr>
            <w:tcW w:w="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7D544" w14:textId="6F193F88" w:rsidR="00D30BEC" w:rsidRPr="00754D04" w:rsidRDefault="002564B2" w:rsidP="00754D0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D6A6B" w14:textId="77777777" w:rsidR="00D30BEC" w:rsidRPr="0004509A" w:rsidRDefault="00D30BEC" w:rsidP="00754D0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8671C" w14:textId="7EDFC765" w:rsidR="00D30BEC" w:rsidRPr="0004509A" w:rsidRDefault="00C778C1" w:rsidP="00754D04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04509A">
              <w:rPr>
                <w:rFonts w:eastAsia="Calibri"/>
                <w:sz w:val="26"/>
                <w:szCs w:val="26"/>
              </w:rPr>
              <w:t>Giải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pháp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nâng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cao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hiệu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quả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rèn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luyện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kỹ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năng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tư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duy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phản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biện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cho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học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sinh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lớp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5 ở Trường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Tiểu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học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số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1 Nam Lý - Thành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phố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Đồng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Hới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,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Tỉnh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Quảng Bình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867A6" w14:textId="3BC0FB40" w:rsidR="00D30BEC" w:rsidRPr="0004509A" w:rsidRDefault="00C778C1" w:rsidP="00D30B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4509A">
              <w:rPr>
                <w:rFonts w:eastAsia="Calibri"/>
                <w:sz w:val="26"/>
                <w:szCs w:val="26"/>
              </w:rPr>
              <w:t>Đoàn Thị Hậu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D3A46" w14:textId="6D0B901A" w:rsidR="00D30BEC" w:rsidRPr="0004509A" w:rsidRDefault="00C778C1" w:rsidP="00754D04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04509A">
              <w:rPr>
                <w:rFonts w:eastAsia="Calibri"/>
                <w:sz w:val="26"/>
                <w:szCs w:val="26"/>
              </w:rPr>
              <w:t>ThS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Nguyễn Thị Như Nguyệt</w:t>
            </w:r>
          </w:p>
        </w:tc>
        <w:tc>
          <w:tcPr>
            <w:tcW w:w="2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169A5" w14:textId="64FEFA4A" w:rsidR="00D30BEC" w:rsidRPr="0004509A" w:rsidRDefault="00EE1623" w:rsidP="00754D04">
            <w:pPr>
              <w:spacing w:line="360" w:lineRule="auto"/>
              <w:ind w:left="142" w:right="152" w:firstLine="426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6"/>
                <w:szCs w:val="26"/>
              </w:rPr>
              <w:t>Khoá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luận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nêu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bật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tầm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quan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trọng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của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kỹ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năng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phản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biện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và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sự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sự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cần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thiết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rèn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luyện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kỹ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năng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tư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duy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phản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biện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cho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học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sinh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eastAsia="Calibri"/>
                <w:sz w:val="26"/>
                <w:szCs w:val="26"/>
              </w:rPr>
              <w:t>Đồng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thời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đề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xuất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các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g</w:t>
            </w:r>
            <w:r w:rsidR="0004509A" w:rsidRPr="0004509A">
              <w:rPr>
                <w:rFonts w:eastAsia="Calibri"/>
                <w:sz w:val="26"/>
                <w:szCs w:val="26"/>
              </w:rPr>
              <w:t>iải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pháp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nâng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cao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hiệu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quả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rèn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luyện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kỹ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năng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tư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duy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phản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biện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cho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học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sinh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lớp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5 ở Trường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Tiểu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học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số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1 Nam Lý - Thành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phố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Đồng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Hới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,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Tỉnh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Quảng Bình</w:t>
            </w:r>
          </w:p>
        </w:tc>
      </w:tr>
      <w:tr w:rsidR="00D30BEC" w:rsidRPr="00754D04" w14:paraId="37BC3BB6" w14:textId="77777777" w:rsidTr="00CA33AE">
        <w:tc>
          <w:tcPr>
            <w:tcW w:w="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E720C" w14:textId="36A72F08" w:rsidR="00D30BEC" w:rsidRPr="00754D04" w:rsidRDefault="002564B2" w:rsidP="00754D0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A0080" w14:textId="77777777" w:rsidR="00D30BEC" w:rsidRPr="0004509A" w:rsidRDefault="00D30BEC" w:rsidP="00754D0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21141" w14:textId="78EA9986" w:rsidR="00D30BEC" w:rsidRPr="0004509A" w:rsidRDefault="00C778C1" w:rsidP="00754D04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04509A">
              <w:rPr>
                <w:rFonts w:eastAsia="Calibri"/>
                <w:sz w:val="26"/>
                <w:szCs w:val="26"/>
              </w:rPr>
              <w:t>Giáo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dục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kỹ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năng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sống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cho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học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sinh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lớp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3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thông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qua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môn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Đạo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đức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tại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lastRenderedPageBreak/>
              <w:t>trường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Tiểu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học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Hải Thành-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Tp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Đồng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Hới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>.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CD3E2" w14:textId="1B7F6395" w:rsidR="00D30BEC" w:rsidRPr="0004509A" w:rsidRDefault="00C778C1" w:rsidP="00D30B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4509A">
              <w:rPr>
                <w:rFonts w:eastAsia="Calibri"/>
                <w:sz w:val="26"/>
                <w:szCs w:val="26"/>
              </w:rPr>
              <w:lastRenderedPageBreak/>
              <w:t>Lê Trà My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98D2B" w14:textId="364212A1" w:rsidR="00D30BEC" w:rsidRPr="0004509A" w:rsidRDefault="00C778C1" w:rsidP="00754D04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04509A">
              <w:rPr>
                <w:rFonts w:eastAsia="Calibri"/>
                <w:sz w:val="26"/>
                <w:szCs w:val="26"/>
              </w:rPr>
              <w:t>ThS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Nguyễn Thị Như Nguyệt</w:t>
            </w:r>
          </w:p>
        </w:tc>
        <w:tc>
          <w:tcPr>
            <w:tcW w:w="2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9A56D" w14:textId="1DFC2487" w:rsidR="00D30BEC" w:rsidRPr="0004509A" w:rsidRDefault="005C3630" w:rsidP="00754D04">
            <w:pPr>
              <w:spacing w:line="360" w:lineRule="auto"/>
              <w:ind w:left="142" w:right="152" w:firstLine="426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6"/>
                <w:szCs w:val="26"/>
              </w:rPr>
              <w:t>Khoá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luận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làm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rõ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cơ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sở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lý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luận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và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cơ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sở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thực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tiễn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của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giáo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dục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kỹ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năng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sống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trong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trường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lastRenderedPageBreak/>
              <w:t>tiểu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học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eastAsia="Calibri"/>
                <w:sz w:val="26"/>
                <w:szCs w:val="26"/>
              </w:rPr>
              <w:t>Điều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tra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thực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trạng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giáo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dục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kỹ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năng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sống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cho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học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sinh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thông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qua </w:t>
            </w:r>
            <w:proofErr w:type="spellStart"/>
            <w:r>
              <w:rPr>
                <w:rFonts w:eastAsia="Calibri"/>
                <w:sz w:val="26"/>
                <w:szCs w:val="26"/>
              </w:rPr>
              <w:t>dạy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học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môn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Đạo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đức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ở </w:t>
            </w:r>
            <w:proofErr w:type="spellStart"/>
            <w:r>
              <w:rPr>
                <w:rFonts w:eastAsia="Calibri"/>
                <w:sz w:val="26"/>
                <w:szCs w:val="26"/>
              </w:rPr>
              <w:t>tiểu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học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eastAsia="Calibri"/>
                <w:sz w:val="26"/>
                <w:szCs w:val="26"/>
              </w:rPr>
              <w:t>Đồng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thời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đề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xuất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các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giải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pháp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nâng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cao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hiệu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quả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g</w:t>
            </w:r>
            <w:r w:rsidR="0004509A" w:rsidRPr="0004509A">
              <w:rPr>
                <w:rFonts w:eastAsia="Calibri"/>
                <w:sz w:val="26"/>
                <w:szCs w:val="26"/>
              </w:rPr>
              <w:t>iáo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dục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kỹ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năng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sống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cho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học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sinh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lớp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3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thông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qua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môn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Đạo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đức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tại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trường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Tiểu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học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Hải Thành-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Tp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Đồng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Hới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>.</w:t>
            </w:r>
          </w:p>
        </w:tc>
      </w:tr>
      <w:tr w:rsidR="00D30BEC" w:rsidRPr="00754D04" w14:paraId="19381313" w14:textId="77777777" w:rsidTr="00CA33AE">
        <w:tc>
          <w:tcPr>
            <w:tcW w:w="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C84A7" w14:textId="6A0056B7" w:rsidR="00D30BEC" w:rsidRPr="00754D04" w:rsidRDefault="002564B2" w:rsidP="00754D0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9B14A" w14:textId="77777777" w:rsidR="00D30BEC" w:rsidRPr="0004509A" w:rsidRDefault="00D30BEC" w:rsidP="00754D0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34DAE" w14:textId="2E0F2B45" w:rsidR="00D30BEC" w:rsidRPr="0004509A" w:rsidRDefault="00C778C1" w:rsidP="00754D04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04509A">
              <w:rPr>
                <w:rFonts w:eastAsia="Calibri"/>
                <w:sz w:val="26"/>
                <w:szCs w:val="26"/>
              </w:rPr>
              <w:t>Giáo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dục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đạo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đức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cho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học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sinh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lớp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2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thông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qua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hoạt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động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trải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nghiệm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>.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7F854" w14:textId="6867A600" w:rsidR="00D30BEC" w:rsidRPr="0004509A" w:rsidRDefault="00C778C1" w:rsidP="00D30BE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4509A">
              <w:rPr>
                <w:rFonts w:eastAsia="Calibri"/>
                <w:sz w:val="26"/>
                <w:szCs w:val="26"/>
                <w:lang w:val="vi-VN"/>
              </w:rPr>
              <w:t xml:space="preserve">: </w:t>
            </w:r>
            <w:r w:rsidRPr="0004509A">
              <w:rPr>
                <w:rFonts w:eastAsia="Calibri"/>
                <w:sz w:val="26"/>
                <w:szCs w:val="26"/>
              </w:rPr>
              <w:t>Hoàng Thị Thanh Nhàn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EB2D7" w14:textId="11B379E3" w:rsidR="00D30BEC" w:rsidRPr="0004509A" w:rsidRDefault="00C778C1" w:rsidP="00754D0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4509A">
              <w:rPr>
                <w:rFonts w:eastAsia="Calibri"/>
                <w:sz w:val="26"/>
                <w:szCs w:val="26"/>
                <w:lang w:val="vi-VN"/>
              </w:rPr>
              <w:t>ThS</w:t>
            </w:r>
            <w:r w:rsidRPr="0004509A">
              <w:rPr>
                <w:rFonts w:eastAsia="Calibri"/>
                <w:sz w:val="26"/>
                <w:szCs w:val="26"/>
              </w:rPr>
              <w:t>.</w:t>
            </w:r>
            <w:r w:rsidRPr="0004509A">
              <w:rPr>
                <w:rFonts w:eastAsia="Calibri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Trần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Hương Giang</w:t>
            </w:r>
          </w:p>
        </w:tc>
        <w:tc>
          <w:tcPr>
            <w:tcW w:w="2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FB38D" w14:textId="0CD3A1FB" w:rsidR="00D30BEC" w:rsidRPr="0004509A" w:rsidRDefault="00267AD2" w:rsidP="00754D04">
            <w:pPr>
              <w:spacing w:line="360" w:lineRule="auto"/>
              <w:ind w:left="142" w:right="152" w:firstLine="426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Khoá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luận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tích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đặc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môn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đức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đặc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tiểu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 xml:space="preserve"> 2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dục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thông</w:t>
            </w:r>
            <w:proofErr w:type="spellEnd"/>
            <w:r>
              <w:rPr>
                <w:sz w:val="28"/>
                <w:szCs w:val="28"/>
              </w:rPr>
              <w:t xml:space="preserve"> qua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nghiệm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Khoá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luận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xuất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thống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pháp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nâng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cao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nghiệm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cũng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nâng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cao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dục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sinh</w:t>
            </w:r>
            <w:proofErr w:type="spellEnd"/>
            <w:r>
              <w:rPr>
                <w:sz w:val="28"/>
                <w:szCs w:val="28"/>
              </w:rPr>
              <w:t xml:space="preserve"> lớp 2.</w:t>
            </w:r>
          </w:p>
        </w:tc>
      </w:tr>
      <w:tr w:rsidR="0004509A" w:rsidRPr="00754D04" w14:paraId="6DAB84EA" w14:textId="77777777" w:rsidTr="00F71817">
        <w:tc>
          <w:tcPr>
            <w:tcW w:w="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4EE70" w14:textId="1B581BFE" w:rsidR="0004509A" w:rsidRPr="00754D04" w:rsidRDefault="002564B2" w:rsidP="0004509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C2231" w14:textId="77777777" w:rsidR="0004509A" w:rsidRPr="0004509A" w:rsidRDefault="0004509A" w:rsidP="0004509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89408" w14:textId="1D32ADD4" w:rsidR="0004509A" w:rsidRPr="0004509A" w:rsidRDefault="0004509A" w:rsidP="0004509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4509A">
              <w:rPr>
                <w:rFonts w:eastAsia="Calibri"/>
                <w:sz w:val="26"/>
                <w:szCs w:val="26"/>
                <w:lang w:val="vi-VN"/>
              </w:rPr>
              <w:t xml:space="preserve">: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Giáo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dục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hành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vi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văn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hóa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học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đường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cho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học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sinh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khối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lớp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5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tại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Trường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Tiểu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học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Đồng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Phú,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Đồng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Hới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>, Quảng Bình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3D5C4" w14:textId="49B8DAE5" w:rsidR="0004509A" w:rsidRPr="0004509A" w:rsidRDefault="0004509A" w:rsidP="0004509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4509A">
              <w:rPr>
                <w:rFonts w:eastAsia="Calibri"/>
                <w:sz w:val="26"/>
                <w:szCs w:val="26"/>
              </w:rPr>
              <w:t>Đặng Thị Phương Nhung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C9865" w14:textId="2D3021EF" w:rsidR="0004509A" w:rsidRPr="0004509A" w:rsidRDefault="0004509A" w:rsidP="0004509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4509A">
              <w:rPr>
                <w:rFonts w:eastAsia="Calibri"/>
                <w:sz w:val="26"/>
                <w:szCs w:val="26"/>
                <w:lang w:val="vi-VN"/>
              </w:rPr>
              <w:t>ThS</w:t>
            </w:r>
            <w:r w:rsidRPr="0004509A">
              <w:rPr>
                <w:rFonts w:eastAsia="Calibri"/>
                <w:sz w:val="26"/>
                <w:szCs w:val="26"/>
              </w:rPr>
              <w:t>.</w:t>
            </w:r>
            <w:r w:rsidRPr="0004509A">
              <w:rPr>
                <w:rFonts w:eastAsia="Calibri"/>
                <w:sz w:val="26"/>
                <w:szCs w:val="26"/>
                <w:lang w:val="vi-VN"/>
              </w:rPr>
              <w:t xml:space="preserve"> Nguyễn Thị </w:t>
            </w:r>
            <w:r w:rsidRPr="0004509A">
              <w:rPr>
                <w:rFonts w:eastAsia="Calibri"/>
                <w:sz w:val="26"/>
                <w:szCs w:val="26"/>
              </w:rPr>
              <w:t xml:space="preserve">Anh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Khuyên</w:t>
            </w:r>
            <w:proofErr w:type="spellEnd"/>
          </w:p>
        </w:tc>
        <w:tc>
          <w:tcPr>
            <w:tcW w:w="2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F2C83" w14:textId="3855BDF4" w:rsidR="0004509A" w:rsidRPr="0004509A" w:rsidRDefault="007513BC" w:rsidP="0004509A">
            <w:pPr>
              <w:spacing w:line="360" w:lineRule="auto"/>
              <w:ind w:left="142" w:right="152" w:firstLine="426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6"/>
                <w:szCs w:val="26"/>
              </w:rPr>
              <w:t>Khoá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luận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nêu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bật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tầm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quan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trọng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của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văn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hoá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học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đường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đối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với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việc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rèn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luyện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eastAsia="Calibri"/>
                <w:sz w:val="26"/>
                <w:szCs w:val="26"/>
              </w:rPr>
              <w:t>giáo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dục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ý </w:t>
            </w:r>
            <w:proofErr w:type="spellStart"/>
            <w:r>
              <w:rPr>
                <w:rFonts w:eastAsia="Calibri"/>
                <w:sz w:val="26"/>
                <w:szCs w:val="26"/>
              </w:rPr>
              <w:t>thức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đạo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đức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cho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học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sinh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tiểu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sz w:val="26"/>
                <w:szCs w:val="26"/>
              </w:rPr>
              <w:t>học</w:t>
            </w:r>
            <w:proofErr w:type="spellEnd"/>
            <w:r>
              <w:rPr>
                <w:rFonts w:eastAsia="Calibri"/>
                <w:sz w:val="26"/>
                <w:szCs w:val="26"/>
              </w:rPr>
              <w:t>..</w:t>
            </w:r>
            <w:proofErr w:type="gram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Từ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thực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tiễn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giáo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dục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hành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vi </w:t>
            </w:r>
            <w:proofErr w:type="spellStart"/>
            <w:r>
              <w:rPr>
                <w:rFonts w:eastAsia="Calibri"/>
                <w:sz w:val="26"/>
                <w:szCs w:val="26"/>
              </w:rPr>
              <w:t>văn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hoá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học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đường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ở </w:t>
            </w:r>
            <w:proofErr w:type="spellStart"/>
            <w:r>
              <w:rPr>
                <w:rFonts w:eastAsia="Calibri"/>
                <w:sz w:val="26"/>
                <w:szCs w:val="26"/>
              </w:rPr>
              <w:t>trường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tiểu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học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Đồng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Phú, </w:t>
            </w:r>
            <w:proofErr w:type="spellStart"/>
            <w:r>
              <w:rPr>
                <w:rFonts w:eastAsia="Calibri"/>
                <w:sz w:val="26"/>
                <w:szCs w:val="26"/>
              </w:rPr>
              <w:t>tác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giả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đề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xuất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giải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pháp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nhằm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nâng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cao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hiệu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quả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gg</w:t>
            </w:r>
            <w:r w:rsidR="0004509A" w:rsidRPr="0004509A">
              <w:rPr>
                <w:rFonts w:eastAsia="Calibri"/>
                <w:sz w:val="26"/>
                <w:szCs w:val="26"/>
              </w:rPr>
              <w:t>iáo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dục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đạo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đức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cho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học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sinh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lớp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2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thông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qua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hoạt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động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trải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nghiệm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>.</w:t>
            </w:r>
          </w:p>
        </w:tc>
      </w:tr>
      <w:tr w:rsidR="0004509A" w:rsidRPr="00754D04" w14:paraId="32E61FAE" w14:textId="77777777" w:rsidTr="00F71817">
        <w:tc>
          <w:tcPr>
            <w:tcW w:w="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94CF6" w14:textId="300191E7" w:rsidR="0004509A" w:rsidRPr="00754D04" w:rsidRDefault="002564B2" w:rsidP="0004509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A7179" w14:textId="77777777" w:rsidR="0004509A" w:rsidRPr="0004509A" w:rsidRDefault="0004509A" w:rsidP="0004509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035AE" w14:textId="69F85B9D" w:rsidR="0004509A" w:rsidRPr="0004509A" w:rsidRDefault="0004509A" w:rsidP="0004509A">
            <w:pPr>
              <w:spacing w:line="276" w:lineRule="auto"/>
              <w:jc w:val="both"/>
              <w:rPr>
                <w:rFonts w:eastAsia="Calibri"/>
                <w:sz w:val="26"/>
                <w:szCs w:val="26"/>
              </w:rPr>
            </w:pPr>
            <w:proofErr w:type="spellStart"/>
            <w:r w:rsidRPr="0004509A">
              <w:rPr>
                <w:rFonts w:eastAsia="Calibri"/>
                <w:sz w:val="26"/>
                <w:szCs w:val="26"/>
              </w:rPr>
              <w:t>Nghiên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cứu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biện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pháp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giáo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dục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phẩm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chất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yêu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nước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cho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học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sinh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lớp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5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thông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qua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môn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Đạo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đức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tại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Trường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Tiểu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học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Duy Ninh,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huyện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Quảng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Ninh,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tỉnh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Quảng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Bình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>.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81E78" w14:textId="5648E2B4" w:rsidR="0004509A" w:rsidRPr="0004509A" w:rsidRDefault="0004509A" w:rsidP="0004509A">
            <w:pPr>
              <w:spacing w:line="360" w:lineRule="auto"/>
              <w:jc w:val="center"/>
              <w:rPr>
                <w:rFonts w:eastAsia="Calibri"/>
                <w:sz w:val="26"/>
                <w:szCs w:val="26"/>
              </w:rPr>
            </w:pPr>
            <w:r w:rsidRPr="0004509A">
              <w:rPr>
                <w:rFonts w:eastAsia="Calibri"/>
                <w:sz w:val="26"/>
                <w:szCs w:val="26"/>
              </w:rPr>
              <w:t>Nguyễn Thị Hồng Nhung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5954C" w14:textId="5D3F78DA" w:rsidR="0004509A" w:rsidRPr="0004509A" w:rsidRDefault="0004509A" w:rsidP="0004509A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04509A">
              <w:rPr>
                <w:rFonts w:eastAsia="Calibri"/>
                <w:sz w:val="26"/>
                <w:szCs w:val="26"/>
                <w:lang w:val="vi-VN"/>
              </w:rPr>
              <w:t>ThS</w:t>
            </w:r>
            <w:r w:rsidRPr="0004509A">
              <w:rPr>
                <w:rFonts w:eastAsia="Calibri"/>
                <w:sz w:val="26"/>
                <w:szCs w:val="26"/>
              </w:rPr>
              <w:t>.</w:t>
            </w:r>
            <w:r w:rsidRPr="0004509A">
              <w:rPr>
                <w:rFonts w:eastAsia="Calibri"/>
                <w:sz w:val="26"/>
                <w:szCs w:val="26"/>
                <w:lang w:val="vi-VN"/>
              </w:rPr>
              <w:t xml:space="preserve"> </w:t>
            </w:r>
            <w:r w:rsidRPr="0004509A">
              <w:rPr>
                <w:rFonts w:eastAsia="Calibri"/>
                <w:sz w:val="26"/>
                <w:szCs w:val="26"/>
              </w:rPr>
              <w:t>Trương Thị Thu Hà</w:t>
            </w:r>
          </w:p>
        </w:tc>
        <w:tc>
          <w:tcPr>
            <w:tcW w:w="2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D44D3" w14:textId="48D237E9" w:rsidR="0004509A" w:rsidRPr="0004509A" w:rsidRDefault="007513BC" w:rsidP="0004509A">
            <w:pPr>
              <w:spacing w:line="360" w:lineRule="auto"/>
              <w:ind w:left="142" w:right="152" w:firstLine="426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6"/>
                <w:szCs w:val="26"/>
              </w:rPr>
              <w:t>Khoá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luận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nghiên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cứu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về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phẩm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chất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yêu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nước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và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sự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cần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thiết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của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việc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rèn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luyện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eastAsia="Calibri"/>
                <w:sz w:val="26"/>
                <w:szCs w:val="26"/>
              </w:rPr>
              <w:t>bồi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dưỡng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phẩm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chất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yêu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nướ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cho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học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sinh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thông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qua </w:t>
            </w:r>
            <w:proofErr w:type="spellStart"/>
            <w:r>
              <w:rPr>
                <w:rFonts w:eastAsia="Calibri"/>
                <w:sz w:val="26"/>
                <w:szCs w:val="26"/>
              </w:rPr>
              <w:t>dạy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học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môn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Đạo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đức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lớp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5. </w:t>
            </w:r>
            <w:proofErr w:type="spellStart"/>
            <w:r>
              <w:rPr>
                <w:rFonts w:eastAsia="Calibri"/>
                <w:sz w:val="26"/>
                <w:szCs w:val="26"/>
              </w:rPr>
              <w:t>Đồng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thời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n</w:t>
            </w:r>
            <w:r w:rsidR="0004509A" w:rsidRPr="0004509A">
              <w:rPr>
                <w:rFonts w:eastAsia="Calibri"/>
                <w:sz w:val="26"/>
                <w:szCs w:val="26"/>
              </w:rPr>
              <w:t>ghiên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cứu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biện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pháp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giáo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dục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phẩm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chất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yêu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nước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cho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học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sinh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lớp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5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thông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qua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môn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Đạo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đức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tại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Trường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Tiểu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học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Duy Ninh,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huyện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Quảng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Ninh,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tỉnh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Quảng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Bình</w:t>
            </w:r>
            <w:proofErr w:type="spellEnd"/>
          </w:p>
        </w:tc>
      </w:tr>
      <w:tr w:rsidR="0004509A" w:rsidRPr="00754D04" w14:paraId="2D3C1FB5" w14:textId="77777777" w:rsidTr="00CA33AE">
        <w:tc>
          <w:tcPr>
            <w:tcW w:w="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E3222" w14:textId="0FE9B1AF" w:rsidR="0004509A" w:rsidRPr="00754D04" w:rsidRDefault="002564B2" w:rsidP="0004509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600B2" w14:textId="77777777" w:rsidR="0004509A" w:rsidRPr="0004509A" w:rsidRDefault="0004509A" w:rsidP="0004509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564EF" w14:textId="76992058" w:rsidR="0004509A" w:rsidRPr="0004509A" w:rsidRDefault="0004509A" w:rsidP="0004509A">
            <w:pPr>
              <w:spacing w:line="276" w:lineRule="auto"/>
              <w:jc w:val="both"/>
              <w:rPr>
                <w:rFonts w:eastAsia="Calibri"/>
                <w:sz w:val="26"/>
                <w:szCs w:val="26"/>
              </w:rPr>
            </w:pPr>
            <w:proofErr w:type="spellStart"/>
            <w:r w:rsidRPr="0004509A">
              <w:rPr>
                <w:rFonts w:eastAsia="Calibri"/>
                <w:sz w:val="26"/>
                <w:szCs w:val="26"/>
              </w:rPr>
              <w:t>Vận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dụng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phương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pháp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dạy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học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theo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mô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hình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VNEN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trong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dạy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học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môn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Đạo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đức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Lớp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3 ở Trường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Tiểu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học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số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1 Nam Lý -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Tp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Đồng</w:t>
            </w:r>
            <w:proofErr w:type="spellEnd"/>
            <w:r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04509A">
              <w:rPr>
                <w:rFonts w:eastAsia="Calibri"/>
                <w:sz w:val="26"/>
                <w:szCs w:val="26"/>
              </w:rPr>
              <w:t>Hới</w:t>
            </w:r>
            <w:proofErr w:type="spellEnd"/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E0E79" w14:textId="1AF40F23" w:rsidR="0004509A" w:rsidRPr="0004509A" w:rsidRDefault="0004509A" w:rsidP="0004509A">
            <w:pPr>
              <w:spacing w:line="360" w:lineRule="auto"/>
              <w:jc w:val="center"/>
              <w:rPr>
                <w:rFonts w:eastAsia="Calibri"/>
                <w:sz w:val="26"/>
                <w:szCs w:val="26"/>
              </w:rPr>
            </w:pPr>
            <w:r w:rsidRPr="0004509A">
              <w:rPr>
                <w:rFonts w:eastAsia="Calibri"/>
                <w:sz w:val="26"/>
                <w:szCs w:val="26"/>
              </w:rPr>
              <w:t>Đinh Thị Thu Yến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E1625" w14:textId="1A798374" w:rsidR="0004509A" w:rsidRPr="0004509A" w:rsidRDefault="0004509A" w:rsidP="0004509A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04509A">
              <w:rPr>
                <w:rFonts w:eastAsia="Calibri"/>
                <w:sz w:val="26"/>
                <w:szCs w:val="26"/>
                <w:lang w:val="vi-VN"/>
              </w:rPr>
              <w:t>ThS</w:t>
            </w:r>
            <w:r w:rsidRPr="0004509A">
              <w:rPr>
                <w:rFonts w:eastAsia="Calibri"/>
                <w:sz w:val="26"/>
                <w:szCs w:val="26"/>
              </w:rPr>
              <w:t>.</w:t>
            </w:r>
            <w:r w:rsidRPr="0004509A">
              <w:rPr>
                <w:rFonts w:eastAsia="Calibri"/>
                <w:sz w:val="26"/>
                <w:szCs w:val="26"/>
                <w:lang w:val="vi-VN"/>
              </w:rPr>
              <w:t xml:space="preserve"> </w:t>
            </w:r>
            <w:r w:rsidRPr="0004509A">
              <w:rPr>
                <w:rFonts w:eastAsia="Calibri"/>
                <w:sz w:val="26"/>
                <w:szCs w:val="26"/>
              </w:rPr>
              <w:t>Phan Thị Thu Hà</w:t>
            </w:r>
          </w:p>
        </w:tc>
        <w:tc>
          <w:tcPr>
            <w:tcW w:w="2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44948" w14:textId="092AA903" w:rsidR="0004509A" w:rsidRPr="0004509A" w:rsidRDefault="007513BC" w:rsidP="0004509A">
            <w:pPr>
              <w:spacing w:line="360" w:lineRule="auto"/>
              <w:ind w:left="142" w:right="152" w:firstLine="426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6"/>
                <w:szCs w:val="26"/>
              </w:rPr>
              <w:t>Khoá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luận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nêu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bật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tính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ưu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việt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của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dạy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học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theo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mô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hình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Vnen.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Vận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dụng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phương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pháp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dạy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học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theo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mô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hình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VNEN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trong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dạy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học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môn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Đạo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đức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Lớp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3 ở Trường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Tiểu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học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số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1 Nam Lý -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Tp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Đồng</w:t>
            </w:r>
            <w:proofErr w:type="spellEnd"/>
            <w:r w:rsidR="0004509A" w:rsidRPr="0004509A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04509A" w:rsidRPr="0004509A">
              <w:rPr>
                <w:rFonts w:eastAsia="Calibri"/>
                <w:sz w:val="26"/>
                <w:szCs w:val="26"/>
              </w:rPr>
              <w:t>Hới</w:t>
            </w:r>
            <w:proofErr w:type="spellEnd"/>
          </w:p>
        </w:tc>
      </w:tr>
    </w:tbl>
    <w:p w14:paraId="372CF6D8" w14:textId="77777777" w:rsidR="00394AA2" w:rsidRPr="00754D04" w:rsidRDefault="00394AA2" w:rsidP="00754D04">
      <w:pPr>
        <w:spacing w:line="360" w:lineRule="auto"/>
        <w:rPr>
          <w:sz w:val="28"/>
          <w:szCs w:val="28"/>
        </w:rPr>
      </w:pPr>
    </w:p>
    <w:tbl>
      <w:tblPr>
        <w:tblW w:w="9174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8"/>
        <w:gridCol w:w="4586"/>
      </w:tblGrid>
      <w:tr w:rsidR="006A41FD" w:rsidRPr="006A41FD" w14:paraId="6BBBD012" w14:textId="77777777" w:rsidTr="00660734">
        <w:trPr>
          <w:trHeight w:val="355"/>
        </w:trPr>
        <w:tc>
          <w:tcPr>
            <w:tcW w:w="4306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53691A" w14:textId="77777777" w:rsidR="006A41FD" w:rsidRPr="006A41FD" w:rsidRDefault="006A41FD" w:rsidP="006A41FD">
            <w:pPr>
              <w:spacing w:before="120"/>
            </w:pPr>
            <w:r w:rsidRPr="006A41FD">
              <w:t>  </w:t>
            </w:r>
            <w:r w:rsidRPr="006A41FD">
              <w:rPr>
                <w:lang w:val="vi-VN" w:eastAsia="vi-VN"/>
              </w:rPr>
              <w:t> </w:t>
            </w:r>
          </w:p>
        </w:tc>
        <w:tc>
          <w:tcPr>
            <w:tcW w:w="4304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F3B036" w14:textId="56C62FEC" w:rsidR="006A41FD" w:rsidRPr="006A41FD" w:rsidRDefault="006A41FD" w:rsidP="006A41FD">
            <w:pPr>
              <w:spacing w:before="120" w:after="100" w:afterAutospacing="1"/>
            </w:pPr>
            <w:r w:rsidRPr="006A41FD">
              <w:rPr>
                <w:i/>
                <w:iCs/>
              </w:rPr>
              <w:t xml:space="preserve">Quảng </w:t>
            </w:r>
            <w:proofErr w:type="spellStart"/>
            <w:r w:rsidRPr="006A41FD">
              <w:rPr>
                <w:i/>
                <w:iCs/>
              </w:rPr>
              <w:t>Trị</w:t>
            </w:r>
            <w:proofErr w:type="spellEnd"/>
            <w:r w:rsidRPr="006A41FD">
              <w:rPr>
                <w:i/>
                <w:iCs/>
                <w:lang w:val="vi-VN" w:eastAsia="vi-VN"/>
              </w:rPr>
              <w:t xml:space="preserve">, ngày </w:t>
            </w:r>
            <w:r w:rsidRPr="006A41FD">
              <w:rPr>
                <w:i/>
                <w:iCs/>
              </w:rPr>
              <w:t xml:space="preserve">22 </w:t>
            </w:r>
            <w:r w:rsidRPr="006A41FD">
              <w:rPr>
                <w:i/>
                <w:iCs/>
                <w:lang w:val="vi-VN" w:eastAsia="vi-VN"/>
              </w:rPr>
              <w:t xml:space="preserve">tháng </w:t>
            </w:r>
            <w:proofErr w:type="gramStart"/>
            <w:r>
              <w:rPr>
                <w:i/>
                <w:iCs/>
              </w:rPr>
              <w:t>6</w:t>
            </w:r>
            <w:r w:rsidRPr="006A41FD">
              <w:rPr>
                <w:i/>
                <w:iCs/>
              </w:rPr>
              <w:t xml:space="preserve">  </w:t>
            </w:r>
            <w:r w:rsidRPr="006A41FD">
              <w:rPr>
                <w:i/>
                <w:iCs/>
                <w:lang w:val="vi-VN" w:eastAsia="vi-VN"/>
              </w:rPr>
              <w:t>năm</w:t>
            </w:r>
            <w:proofErr w:type="gramEnd"/>
            <w:r w:rsidRPr="006A41FD">
              <w:rPr>
                <w:i/>
                <w:iCs/>
              </w:rPr>
              <w:t xml:space="preserve"> </w:t>
            </w:r>
            <w:r w:rsidRPr="006A41FD">
              <w:rPr>
                <w:i/>
                <w:iCs/>
                <w:lang w:val="vi-VN"/>
              </w:rPr>
              <w:t>20</w:t>
            </w:r>
            <w:r w:rsidRPr="006A41FD">
              <w:rPr>
                <w:i/>
                <w:iCs/>
              </w:rPr>
              <w:t>25</w:t>
            </w:r>
          </w:p>
        </w:tc>
      </w:tr>
    </w:tbl>
    <w:p w14:paraId="1F2A352F" w14:textId="77777777" w:rsidR="006A41FD" w:rsidRPr="006A41FD" w:rsidRDefault="006A41FD" w:rsidP="006A41FD">
      <w:pPr>
        <w:tabs>
          <w:tab w:val="center" w:pos="4702"/>
        </w:tabs>
        <w:spacing w:before="120" w:after="100" w:afterAutospacing="1"/>
      </w:pPr>
      <w:r w:rsidRPr="006A41FD">
        <w:t xml:space="preserve">           </w:t>
      </w:r>
      <w:r w:rsidRPr="006A41FD">
        <w:rPr>
          <w:b/>
        </w:rPr>
        <w:t xml:space="preserve">NGƯỜI LẬP BIỂU </w:t>
      </w:r>
      <w:r w:rsidRPr="006A41FD">
        <w:rPr>
          <w:b/>
        </w:rPr>
        <w:tab/>
        <w:t xml:space="preserve">                                             TRƯỞNG ĐƠN VỊ                               </w:t>
      </w:r>
    </w:p>
    <w:p w14:paraId="3146FC41" w14:textId="77777777" w:rsidR="006A41FD" w:rsidRPr="006A41FD" w:rsidRDefault="006A41FD" w:rsidP="006A41FD">
      <w:pPr>
        <w:spacing w:before="120" w:after="100" w:afterAutospacing="1"/>
      </w:pPr>
    </w:p>
    <w:p w14:paraId="0B481B97" w14:textId="77777777" w:rsidR="006A41FD" w:rsidRPr="006A41FD" w:rsidRDefault="006A41FD" w:rsidP="006A41FD">
      <w:pPr>
        <w:spacing w:before="120" w:after="100" w:afterAutospacing="1"/>
      </w:pPr>
    </w:p>
    <w:p w14:paraId="68571864" w14:textId="77777777" w:rsidR="006A41FD" w:rsidRPr="006A41FD" w:rsidRDefault="006A41FD" w:rsidP="006A41FD">
      <w:pPr>
        <w:spacing w:before="120" w:after="100" w:afterAutospacing="1"/>
        <w:rPr>
          <w:b/>
          <w:bCs/>
        </w:rPr>
      </w:pPr>
      <w:r w:rsidRPr="006A41FD">
        <w:rPr>
          <w:b/>
          <w:bCs/>
        </w:rPr>
        <w:t xml:space="preserve">           </w:t>
      </w:r>
      <w:proofErr w:type="spellStart"/>
      <w:r w:rsidRPr="006A41FD">
        <w:rPr>
          <w:b/>
          <w:bCs/>
        </w:rPr>
        <w:t>ThS</w:t>
      </w:r>
      <w:proofErr w:type="spellEnd"/>
      <w:r w:rsidRPr="006A41FD">
        <w:rPr>
          <w:b/>
          <w:bCs/>
        </w:rPr>
        <w:t xml:space="preserve"> Lương Thị Lan Huệ                                   TS Vương Kim Thành</w:t>
      </w:r>
    </w:p>
    <w:p w14:paraId="53068E97" w14:textId="77777777" w:rsidR="00EF5D1D" w:rsidRPr="00754D04" w:rsidRDefault="00EF5D1D"/>
    <w:sectPr w:rsidR="00EF5D1D" w:rsidRPr="00754D04" w:rsidSect="00850693"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6C98B0E"/>
    <w:multiLevelType w:val="singleLevel"/>
    <w:tmpl w:val="F6C98B0E"/>
    <w:lvl w:ilvl="0">
      <w:start w:val="1"/>
      <w:numFmt w:val="decimal"/>
      <w:suff w:val="space"/>
      <w:lvlText w:val="%1."/>
      <w:lvlJc w:val="left"/>
    </w:lvl>
  </w:abstractNum>
  <w:num w:numId="1" w16cid:durableId="1078942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A2"/>
    <w:rsid w:val="000346FA"/>
    <w:rsid w:val="0004509A"/>
    <w:rsid w:val="0023090E"/>
    <w:rsid w:val="002564B2"/>
    <w:rsid w:val="00263532"/>
    <w:rsid w:val="00267AD2"/>
    <w:rsid w:val="002F5C81"/>
    <w:rsid w:val="00394AA2"/>
    <w:rsid w:val="00425B36"/>
    <w:rsid w:val="005468BB"/>
    <w:rsid w:val="005C3630"/>
    <w:rsid w:val="005C52D6"/>
    <w:rsid w:val="006A269E"/>
    <w:rsid w:val="006A29D5"/>
    <w:rsid w:val="006A41FD"/>
    <w:rsid w:val="006E58CC"/>
    <w:rsid w:val="00737420"/>
    <w:rsid w:val="007513BC"/>
    <w:rsid w:val="00754D04"/>
    <w:rsid w:val="00906C43"/>
    <w:rsid w:val="009B2DE6"/>
    <w:rsid w:val="009C4712"/>
    <w:rsid w:val="00A11A3A"/>
    <w:rsid w:val="00BB2D97"/>
    <w:rsid w:val="00C31A65"/>
    <w:rsid w:val="00C778C1"/>
    <w:rsid w:val="00CA33AE"/>
    <w:rsid w:val="00CC4C4A"/>
    <w:rsid w:val="00D30BEC"/>
    <w:rsid w:val="00D77C4D"/>
    <w:rsid w:val="00E61EE9"/>
    <w:rsid w:val="00EC3D79"/>
    <w:rsid w:val="00EE1623"/>
    <w:rsid w:val="00EF5D1D"/>
    <w:rsid w:val="00F44127"/>
    <w:rsid w:val="00FA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434C8"/>
  <w15:docId w15:val="{4FCE744F-085C-438F-8F31-A385AE8C5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A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1033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</dc:creator>
  <cp:lastModifiedBy>Administrator</cp:lastModifiedBy>
  <cp:revision>15</cp:revision>
  <dcterms:created xsi:type="dcterms:W3CDTF">2025-10-28T03:02:00Z</dcterms:created>
  <dcterms:modified xsi:type="dcterms:W3CDTF">2025-10-28T09:20:00Z</dcterms:modified>
</cp:coreProperties>
</file>